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FC7C9" w14:textId="273282D5" w:rsidR="00501D71" w:rsidRPr="00495E60" w:rsidRDefault="00EF4441" w:rsidP="00495E60">
      <w:pPr>
        <w:bidi/>
        <w:spacing w:after="0" w:line="240" w:lineRule="auto"/>
        <w:rPr>
          <w:rFonts w:ascii="Andalus" w:eastAsia="Andalus" w:hAnsi="Andalus" w:cs="Andalus"/>
          <w:b/>
          <w:sz w:val="48"/>
          <w:szCs w:val="48"/>
        </w:rPr>
      </w:pPr>
      <w:r w:rsidRPr="00EF4441">
        <w:rPr>
          <w:rFonts w:asciiTheme="minorHAnsi" w:eastAsiaTheme="minorHAnsi" w:hAnsiTheme="minorHAnsi" w:cstheme="minorBidi"/>
          <w:noProof/>
        </w:rPr>
        <mc:AlternateContent>
          <mc:Choice Requires="wpg">
            <w:drawing>
              <wp:anchor distT="0" distB="0" distL="114300" distR="114300" simplePos="0" relativeHeight="251659264" behindDoc="0" locked="0" layoutInCell="1" allowOverlap="1" wp14:anchorId="692C1B6A" wp14:editId="5C249623">
                <wp:simplePos x="0" y="0"/>
                <wp:positionH relativeFrom="column">
                  <wp:posOffset>5186680</wp:posOffset>
                </wp:positionH>
                <wp:positionV relativeFrom="paragraph">
                  <wp:posOffset>264160</wp:posOffset>
                </wp:positionV>
                <wp:extent cx="1210945" cy="852805"/>
                <wp:effectExtent l="19050" t="19050" r="46355" b="42545"/>
                <wp:wrapNone/>
                <wp:docPr id="11" name="Group 8"/>
                <wp:cNvGraphicFramePr/>
                <a:graphic xmlns:a="http://schemas.openxmlformats.org/drawingml/2006/main">
                  <a:graphicData uri="http://schemas.microsoft.com/office/word/2010/wordprocessingGroup">
                    <wpg:wgp>
                      <wpg:cNvGrpSpPr/>
                      <wpg:grpSpPr>
                        <a:xfrm>
                          <a:off x="0" y="0"/>
                          <a:ext cx="1210945" cy="852805"/>
                          <a:chOff x="0" y="255281"/>
                          <a:chExt cx="777316" cy="777387"/>
                        </a:xfrm>
                      </wpg:grpSpPr>
                      <wps:wsp>
                        <wps:cNvPr id="12" name="Oval 12"/>
                        <wps:cNvSpPr/>
                        <wps:spPr>
                          <a:xfrm>
                            <a:off x="0" y="255281"/>
                            <a:ext cx="777316" cy="777316"/>
                          </a:xfrm>
                          <a:prstGeom prst="ellipse">
                            <a:avLst/>
                          </a:prstGeom>
                          <a:solidFill>
                            <a:sysClr val="window" lastClr="FFFFFF"/>
                          </a:solidFill>
                          <a:ln w="63500" cap="flat" cmpd="sng" algn="ctr">
                            <a:solidFill>
                              <a:srgbClr val="33CCCC"/>
                            </a:solidFill>
                            <a:prstDash val="solid"/>
                            <a:miter lim="800000"/>
                          </a:ln>
                          <a:effectLst/>
                        </wps:spPr>
                        <wps:bodyPr rtlCol="0" anchor="ctr"/>
                      </wps:wsp>
                      <wps:wsp>
                        <wps:cNvPr id="13" name="Oval 13"/>
                        <wps:cNvSpPr/>
                        <wps:spPr>
                          <a:xfrm>
                            <a:off x="91622" y="346903"/>
                            <a:ext cx="594072" cy="594072"/>
                          </a:xfrm>
                          <a:prstGeom prst="ellipse">
                            <a:avLst/>
                          </a:prstGeom>
                          <a:solidFill>
                            <a:srgbClr val="33CCCC"/>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TextBox 11"/>
                        <wps:cNvSpPr txBox="1"/>
                        <wps:spPr>
                          <a:xfrm>
                            <a:off x="111520" y="438308"/>
                            <a:ext cx="575410" cy="594360"/>
                          </a:xfrm>
                          <a:prstGeom prst="rect">
                            <a:avLst/>
                          </a:prstGeom>
                          <a:noFill/>
                        </wps:spPr>
                        <wps:txbx>
                          <w:txbxContent>
                            <w:p w14:paraId="2D8B77DF" w14:textId="77777777" w:rsidR="00EF4441" w:rsidRPr="0036204A" w:rsidRDefault="00EF4441" w:rsidP="00EF4441">
                              <w:pPr>
                                <w:jc w:val="center"/>
                                <w:rPr>
                                  <w:rFonts w:cs="Arial"/>
                                  <w:b/>
                                  <w:bCs/>
                                  <w:color w:val="FFFFFF" w:themeColor="background1"/>
                                  <w:kern w:val="24"/>
                                  <w:sz w:val="56"/>
                                  <w:szCs w:val="56"/>
                                  <w:lang w:val="en-US"/>
                                </w:rPr>
                              </w:pPr>
                              <w:r w:rsidRPr="0036204A">
                                <w:rPr>
                                  <w:rFonts w:hint="cs"/>
                                  <w:b/>
                                  <w:bCs/>
                                  <w:sz w:val="36"/>
                                  <w:szCs w:val="36"/>
                                  <w:rtl/>
                                </w:rPr>
                                <w:t>الأهداف</w:t>
                              </w:r>
                            </w:p>
                          </w:txbxContent>
                        </wps:txbx>
                        <wps:bodyPr wrap="square" lIns="108000" rIns="108000" rtlCol="0">
                          <a:noAutofit/>
                        </wps:bodyPr>
                      </wps:wsp>
                    </wpg:wgp>
                  </a:graphicData>
                </a:graphic>
                <wp14:sizeRelH relativeFrom="margin">
                  <wp14:pctWidth>0</wp14:pctWidth>
                </wp14:sizeRelH>
                <wp14:sizeRelV relativeFrom="margin">
                  <wp14:pctHeight>0</wp14:pctHeight>
                </wp14:sizeRelV>
              </wp:anchor>
            </w:drawing>
          </mc:Choice>
          <mc:Fallback>
            <w:pict>
              <v:group w14:anchorId="692C1B6A" id="Group 8" o:spid="_x0000_s1026" style="position:absolute;left:0;text-align:left;margin-left:408.4pt;margin-top:20.8pt;width:95.35pt;height:67.15pt;z-index:251659264;mso-width-relative:margin;mso-height-relative:margin" coordorigin=",2552" coordsize="7773,7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">
                <v:oval id="Oval 12" o:spid="_x0000_s1027" style="position:absolute;top:2552;width:7773;height:77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mAxL8A&#10;AADbAAAADwAAAGRycy9kb3ducmV2LnhtbERPTWvDMAy9D/YfjAq7rU5bGCOtE0JgMHZrOthVxKqT&#10;zZaD7bTpv68Hg930eJ861Iuz4kIhjp4VbNYFCOLe65GNgs/T2/MriJiQNVrPpOBGEerq8eGApfZX&#10;PtKlS0bkEI4lKhhSmkopYz+Qw7j2E3Hmzj44TBkGI3XAaw53Vm6L4kU6HDk3DDhRO1D/081OgW3n&#10;0zwvtvnqzM6F7+7DOI9KPa2WZg8i0ZL+xX/ud53nb+H3l3yArO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YDEvwAAANsAAAAPAAAAAAAAAAAAAAAAAJgCAABkcnMvZG93bnJl&#10;di54bWxQSwUGAAAAAAQABAD1AAAAhAMAAAAA&#10;" fillcolor="window" strokecolor="#3cc" strokeweight="5pt">
                  <v:stroke joinstyle="miter"/>
                </v:oval>
                <v:oval id="Oval 13" o:spid="_x0000_s1028" style="position:absolute;left:916;top:3469;width:5940;height:59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RsPMUA&#10;AADbAAAADwAAAGRycy9kb3ducmV2LnhtbESPS4vCQBCE7wv7H4YWvASdrK4PoqOIsCh48YnXJtMm&#10;wUxPzMxq/Pc7C4K3bqq6vurpvDGluFPtCssKvroxCOLU6oIzBcfDT2cMwnlkjaVlUvAkB/PZ58cU&#10;E20fvKP73mcihLBLUEHufZVI6dKcDLqurYiDdrG1QR/WOpO6xkcIN6XsxfFQGiw4EHKsaJlTet3/&#10;msA9b5ajfjTaXk/ft93gUK0uUbRSqt1qFhMQnhr/Nr+u1zrU78P/L2EA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Gw8xQAAANsAAAAPAAAAAAAAAAAAAAAAAJgCAABkcnMv&#10;ZG93bnJldi54bWxQSwUGAAAAAAQABAD1AAAAigMAAAAA&#10;" fillcolor="#3cc" stroked="f" strokeweight="1pt">
                  <v:stroke joinstyle="miter"/>
                </v:oval>
                <v:shapetype id="_x0000_t202" coordsize="21600,21600" o:spt="202" path="m,l,21600r21600,l21600,xe">
                  <v:stroke joinstyle="miter"/>
                  <v:path gradientshapeok="t" o:connecttype="rect"/>
                </v:shapetype>
                <v:shape id="TextBox 11" o:spid="_x0000_s1029" type="#_x0000_t202" style="position:absolute;left:1115;top:4383;width:5754;height:5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98GcEA&#10;AADbAAAADwAAAGRycy9kb3ducmV2LnhtbERPTYvCMBC9C/6HMAteZE27iCxdoyyCrBcPVqXXoRnb&#10;ss2kNFGjv94Igrd5vM+ZL4NpxYV611hWkE4SEMSl1Q1XCg779ec3COeRNbaWScGNHCwXw8EcM22v&#10;vKNL7isRQ9hlqKD2vsukdGVNBt3EdsSRO9neoI+wr6Tu8RrDTSu/kmQmDTYcG2rsaFVT+Z+fjYLi&#10;VKTno07vIXR/W7kZ53aV5kqNPsLvDwhPwb/FL/dGx/lT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fBnBAAAA2wAAAA8AAAAAAAAAAAAAAAAAmAIAAGRycy9kb3du&#10;cmV2LnhtbFBLBQYAAAAABAAEAPUAAACGAwAAAAA=&#10;" filled="f" stroked="f">
                  <v:textbox inset="3mm,,3mm">
                    <w:txbxContent>
                      <w:p w14:paraId="2D8B77DF" w14:textId="77777777" w:rsidR="00EF4441" w:rsidRPr="0036204A" w:rsidRDefault="00EF4441" w:rsidP="00EF4441">
                        <w:pPr>
                          <w:jc w:val="center"/>
                          <w:rPr>
                            <w:rFonts w:cs="Arial"/>
                            <w:b/>
                            <w:bCs/>
                            <w:color w:val="FFFFFF" w:themeColor="background1"/>
                            <w:kern w:val="24"/>
                            <w:sz w:val="56"/>
                            <w:szCs w:val="56"/>
                            <w:lang w:val="en-US"/>
                          </w:rPr>
                        </w:pPr>
                        <w:r w:rsidRPr="0036204A">
                          <w:rPr>
                            <w:rFonts w:hint="cs"/>
                            <w:b/>
                            <w:bCs/>
                            <w:sz w:val="36"/>
                            <w:szCs w:val="36"/>
                            <w:rtl/>
                          </w:rPr>
                          <w:t>الأهداف</w:t>
                        </w:r>
                      </w:p>
                    </w:txbxContent>
                  </v:textbox>
                </v:shape>
              </v:group>
            </w:pict>
          </mc:Fallback>
        </mc:AlternateContent>
      </w:r>
      <w:bookmarkStart w:id="0" w:name="_heading=h.gjdgxs" w:colFirst="0" w:colLast="0"/>
      <w:bookmarkStart w:id="1" w:name="_heading=h.30j0zll" w:colFirst="0" w:colLast="0"/>
      <w:bookmarkEnd w:id="0"/>
      <w:bookmarkEnd w:id="1"/>
      <w:r w:rsidR="00570B5C">
        <w:rPr>
          <w:rFonts w:ascii="Andalus" w:eastAsia="Andalus" w:hAnsi="Andalus" w:cs="Andalus"/>
          <w:b/>
          <w:sz w:val="48"/>
          <w:szCs w:val="48"/>
          <w:rtl/>
        </w:rPr>
        <w:t xml:space="preserve"> </w:t>
      </w:r>
      <w:r w:rsidR="00495E60" w:rsidRPr="00495E60">
        <w:rPr>
          <w:rFonts w:ascii="Andalus" w:eastAsia="Andalus" w:hAnsi="Andalus" w:cs="Andalus" w:hint="cs"/>
          <w:b/>
          <w:sz w:val="28"/>
          <w:szCs w:val="28"/>
          <w:rtl/>
        </w:rPr>
        <w:t xml:space="preserve">المهارات </w:t>
      </w:r>
      <w:proofErr w:type="gramStart"/>
      <w:r w:rsidR="00495E60" w:rsidRPr="00495E60">
        <w:rPr>
          <w:rFonts w:ascii="Andalus" w:eastAsia="Andalus" w:hAnsi="Andalus" w:cs="Andalus" w:hint="cs"/>
          <w:b/>
          <w:sz w:val="28"/>
          <w:szCs w:val="28"/>
          <w:rtl/>
        </w:rPr>
        <w:t>المستهدفة :</w:t>
      </w:r>
      <w:proofErr w:type="gramEnd"/>
      <w:r w:rsidR="00495E60" w:rsidRPr="00495E60">
        <w:rPr>
          <w:rFonts w:ascii="Andalus" w:eastAsia="Andalus" w:hAnsi="Andalus" w:cs="Andalus" w:hint="cs"/>
          <w:b/>
          <w:sz w:val="28"/>
          <w:szCs w:val="28"/>
          <w:rtl/>
        </w:rPr>
        <w:t xml:space="preserve"> التفكير النقدي-التوصل-اتخاذ القرار-الابداع -المشاركة</w:t>
      </w:r>
      <w:r w:rsidRPr="0036204A">
        <w:rPr>
          <w:noProof/>
        </w:rPr>
        <mc:AlternateContent>
          <mc:Choice Requires="wpg">
            <w:drawing>
              <wp:inline distT="0" distB="0" distL="0" distR="0" wp14:anchorId="02A09463" wp14:editId="65693B02">
                <wp:extent cx="6781068" cy="2024153"/>
                <wp:effectExtent l="19050" t="19050" r="58420" b="14605"/>
                <wp:docPr id="5" name="Group 2"/>
                <wp:cNvGraphicFramePr/>
                <a:graphic xmlns:a="http://schemas.openxmlformats.org/drawingml/2006/main">
                  <a:graphicData uri="http://schemas.microsoft.com/office/word/2010/wordprocessingGroup">
                    <wpg:wgp>
                      <wpg:cNvGrpSpPr/>
                      <wpg:grpSpPr>
                        <a:xfrm flipH="1">
                          <a:off x="0" y="0"/>
                          <a:ext cx="6781068" cy="2024153"/>
                          <a:chOff x="226421" y="-280351"/>
                          <a:chExt cx="3772148" cy="1805383"/>
                        </a:xfrm>
                      </wpg:grpSpPr>
                      <wps:wsp>
                        <wps:cNvPr id="6" name="Parallelogram 6"/>
                        <wps:cNvSpPr/>
                        <wps:spPr>
                          <a:xfrm>
                            <a:off x="226421" y="-280351"/>
                            <a:ext cx="3401707" cy="1308313"/>
                          </a:xfrm>
                          <a:prstGeom prst="parallelogram">
                            <a:avLst/>
                          </a:prstGeom>
                          <a:solidFill>
                            <a:schemeClr val="bg1"/>
                          </a:solidFill>
                          <a:ln w="63500">
                            <a:solidFill>
                              <a:srgbClr val="33CCC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B51F4B" w14:textId="4558F0B8" w:rsidR="00EF4441" w:rsidRPr="00EF4441" w:rsidRDefault="00EF4441" w:rsidP="00EF4441">
                              <w:pPr>
                                <w:bidi/>
                                <w:spacing w:after="0" w:line="240" w:lineRule="auto"/>
                                <w:ind w:right="357"/>
                                <w:rPr>
                                  <w:rFonts w:ascii="Times New Roman" w:eastAsia="Times New Roman" w:hAnsi="Times New Roman" w:cs="Times New Roman"/>
                                  <w:sz w:val="24"/>
                                  <w:szCs w:val="24"/>
                                </w:rPr>
                              </w:pPr>
                              <w:r w:rsidRPr="00EF4441">
                                <w:rPr>
                                  <w:rFonts w:ascii="Arial" w:eastAsia="Times New Roman" w:hAnsi="Arial" w:cs="Arial"/>
                                  <w:color w:val="000000"/>
                                  <w:sz w:val="28"/>
                                  <w:szCs w:val="28"/>
                                  <w:rtl/>
                                </w:rPr>
                                <w:t xml:space="preserve">- أن يتعرّف المتعلّم(ة) على </w:t>
                              </w:r>
                              <w:r w:rsidR="007519D5">
                                <w:rPr>
                                  <w:rFonts w:ascii="Arial" w:eastAsia="Times New Roman" w:hAnsi="Arial" w:cs="Arial" w:hint="cs"/>
                                  <w:color w:val="000000"/>
                                  <w:sz w:val="28"/>
                                  <w:szCs w:val="28"/>
                                  <w:rtl/>
                                </w:rPr>
                                <w:t xml:space="preserve">أبرز </w:t>
                              </w:r>
                              <w:r w:rsidRPr="00EF4441">
                                <w:rPr>
                                  <w:rFonts w:ascii="Arial" w:eastAsia="Times New Roman" w:hAnsi="Arial" w:cs="Arial"/>
                                  <w:color w:val="000000"/>
                                  <w:sz w:val="28"/>
                                  <w:szCs w:val="28"/>
                                  <w:rtl/>
                                </w:rPr>
                                <w:t>المشاكل البيئيّة</w:t>
                              </w:r>
                            </w:p>
                            <w:p w14:paraId="377E5D9C" w14:textId="77777777" w:rsidR="00EF4441" w:rsidRPr="00EF4441" w:rsidRDefault="00EF4441" w:rsidP="00EF4441">
                              <w:pPr>
                                <w:bidi/>
                                <w:spacing w:after="0" w:line="240" w:lineRule="auto"/>
                                <w:ind w:right="357"/>
                                <w:rPr>
                                  <w:rFonts w:ascii="Times New Roman" w:eastAsia="Times New Roman" w:hAnsi="Times New Roman" w:cs="Times New Roman"/>
                                  <w:sz w:val="24"/>
                                  <w:szCs w:val="24"/>
                                  <w:rtl/>
                                </w:rPr>
                              </w:pPr>
                              <w:r w:rsidRPr="00EF4441">
                                <w:rPr>
                                  <w:rFonts w:ascii="Arial" w:eastAsia="Times New Roman" w:hAnsi="Arial" w:cs="Arial"/>
                                  <w:color w:val="000000"/>
                                  <w:sz w:val="28"/>
                                  <w:szCs w:val="28"/>
                                  <w:rtl/>
                                </w:rPr>
                                <w:t>- أن يعي المتعلّم (ة) خطورة التلّوّث البيئي على الكائنات الحيّة</w:t>
                              </w:r>
                            </w:p>
                            <w:p w14:paraId="05D9E997" w14:textId="57D1F879" w:rsidR="00EF4441" w:rsidRDefault="00EF4441" w:rsidP="007519D5">
                              <w:pPr>
                                <w:bidi/>
                                <w:spacing w:after="0" w:line="240" w:lineRule="auto"/>
                                <w:ind w:right="357"/>
                                <w:rPr>
                                  <w:rFonts w:ascii="Arial" w:eastAsia="Times New Roman" w:hAnsi="Arial" w:cs="Arial"/>
                                  <w:color w:val="000000"/>
                                  <w:sz w:val="28"/>
                                  <w:szCs w:val="28"/>
                                </w:rPr>
                              </w:pPr>
                              <w:r w:rsidRPr="00EF4441">
                                <w:rPr>
                                  <w:rFonts w:ascii="Arial" w:eastAsia="Times New Roman" w:hAnsi="Arial" w:cs="Arial"/>
                                  <w:color w:val="000000"/>
                                  <w:sz w:val="28"/>
                                  <w:szCs w:val="28"/>
                                  <w:rtl/>
                                </w:rPr>
                                <w:t xml:space="preserve">- أن </w:t>
                              </w:r>
                              <w:proofErr w:type="spellStart"/>
                              <w:r w:rsidR="007519D5">
                                <w:rPr>
                                  <w:rFonts w:ascii="Arial" w:eastAsia="Times New Roman" w:hAnsi="Arial" w:cs="Arial" w:hint="cs"/>
                                  <w:color w:val="000000"/>
                                  <w:sz w:val="28"/>
                                  <w:szCs w:val="28"/>
                                  <w:rtl/>
                                </w:rPr>
                                <w:t>يقرّالمتعلّم</w:t>
                              </w:r>
                              <w:proofErr w:type="spellEnd"/>
                              <w:r w:rsidR="007519D5">
                                <w:rPr>
                                  <w:rFonts w:ascii="Arial" w:eastAsia="Times New Roman" w:hAnsi="Arial" w:cs="Arial" w:hint="cs"/>
                                  <w:color w:val="000000"/>
                                  <w:sz w:val="28"/>
                                  <w:szCs w:val="28"/>
                                  <w:rtl/>
                                </w:rPr>
                                <w:t xml:space="preserve"> </w:t>
                              </w:r>
                              <w:r w:rsidRPr="00EF4441">
                                <w:rPr>
                                  <w:rFonts w:ascii="Arial" w:eastAsia="Times New Roman" w:hAnsi="Arial" w:cs="Arial"/>
                                  <w:color w:val="000000"/>
                                  <w:sz w:val="28"/>
                                  <w:szCs w:val="28"/>
                                  <w:rtl/>
                                </w:rPr>
                                <w:t xml:space="preserve">(ة) </w:t>
                              </w:r>
                              <w:r w:rsidR="007519D5">
                                <w:rPr>
                                  <w:rFonts w:ascii="Arial" w:eastAsia="Times New Roman" w:hAnsi="Arial" w:cs="Arial" w:hint="cs"/>
                                  <w:color w:val="000000"/>
                                  <w:sz w:val="28"/>
                                  <w:szCs w:val="28"/>
                                  <w:rtl/>
                                </w:rPr>
                                <w:t>ب</w:t>
                              </w:r>
                              <w:r w:rsidRPr="00EF4441">
                                <w:rPr>
                                  <w:rFonts w:ascii="Arial" w:eastAsia="Times New Roman" w:hAnsi="Arial" w:cs="Arial"/>
                                  <w:color w:val="000000"/>
                                  <w:sz w:val="28"/>
                                  <w:szCs w:val="28"/>
                                  <w:rtl/>
                                </w:rPr>
                                <w:t>مسؤوليته في المحافظة على المحيط</w:t>
                              </w:r>
                            </w:p>
                            <w:p w14:paraId="13E2F703" w14:textId="5CD1ECF7" w:rsidR="00EF4441" w:rsidRPr="00EF4441" w:rsidRDefault="00EF4441" w:rsidP="00EF4441">
                              <w:pPr>
                                <w:bidi/>
                                <w:spacing w:after="0" w:line="240" w:lineRule="auto"/>
                                <w:ind w:right="357"/>
                                <w:rPr>
                                  <w:rFonts w:ascii="Times New Roman" w:eastAsia="Times New Roman" w:hAnsi="Times New Roman" w:cs="Times New Roman"/>
                                  <w:sz w:val="24"/>
                                  <w:szCs w:val="24"/>
                                  <w:rtl/>
                                </w:rPr>
                              </w:pPr>
                              <w:r w:rsidRPr="00EF4441">
                                <w:rPr>
                                  <w:rFonts w:ascii="Arial" w:eastAsia="Times New Roman" w:hAnsi="Arial" w:cs="Arial"/>
                                  <w:color w:val="000000"/>
                                  <w:sz w:val="28"/>
                                  <w:szCs w:val="28"/>
                                  <w:rtl/>
                                </w:rPr>
                                <w:t xml:space="preserve">- أن </w:t>
                              </w:r>
                              <w:r w:rsidRPr="00EF4441">
                                <w:rPr>
                                  <w:rFonts w:ascii="Arial" w:eastAsia="Times New Roman" w:hAnsi="Arial" w:cs="Arial" w:hint="cs"/>
                                  <w:color w:val="000000"/>
                                  <w:sz w:val="28"/>
                                  <w:szCs w:val="28"/>
                                  <w:rtl/>
                                </w:rPr>
                                <w:t>يتبنى</w:t>
                              </w:r>
                              <w:r w:rsidRPr="00EF4441">
                                <w:rPr>
                                  <w:rFonts w:ascii="Arial" w:eastAsia="Times New Roman" w:hAnsi="Arial" w:cs="Arial"/>
                                  <w:color w:val="000000"/>
                                  <w:sz w:val="28"/>
                                  <w:szCs w:val="28"/>
                                  <w:rtl/>
                                </w:rPr>
                                <w:t xml:space="preserve"> المتعلّم (ة)</w:t>
                              </w:r>
                              <w:r w:rsidRPr="00EF4441">
                                <w:rPr>
                                  <w:rFonts w:ascii="Arial" w:eastAsia="Times New Roman" w:hAnsi="Arial" w:cs="Arial" w:hint="cs"/>
                                  <w:color w:val="000000"/>
                                  <w:sz w:val="28"/>
                                  <w:szCs w:val="28"/>
                                  <w:rtl/>
                                </w:rPr>
                                <w:t> عادات</w:t>
                              </w:r>
                              <w:r w:rsidRPr="00EF4441">
                                <w:rPr>
                                  <w:rFonts w:ascii="Arial" w:eastAsia="Times New Roman" w:hAnsi="Arial" w:cs="Arial"/>
                                  <w:color w:val="000000"/>
                                  <w:sz w:val="28"/>
                                  <w:szCs w:val="28"/>
                                  <w:rtl/>
                                </w:rPr>
                                <w:t xml:space="preserve"> </w:t>
                              </w:r>
                              <w:r w:rsidR="007519D5">
                                <w:rPr>
                                  <w:rFonts w:ascii="Arial" w:eastAsia="Times New Roman" w:hAnsi="Arial" w:cs="Arial" w:hint="cs"/>
                                  <w:color w:val="000000"/>
                                  <w:sz w:val="28"/>
                                  <w:szCs w:val="28"/>
                                  <w:rtl/>
                                </w:rPr>
                                <w:t xml:space="preserve">وممارسات حميدة </w:t>
                              </w:r>
                              <w:r w:rsidRPr="00EF4441">
                                <w:rPr>
                                  <w:rFonts w:ascii="Arial" w:eastAsia="Times New Roman" w:hAnsi="Arial" w:cs="Arial"/>
                                  <w:color w:val="000000"/>
                                  <w:sz w:val="28"/>
                                  <w:szCs w:val="28"/>
                                  <w:rtl/>
                                </w:rPr>
                                <w:t>للمحافظة على البيئة والمحيط</w:t>
                              </w:r>
                            </w:p>
                            <w:p w14:paraId="052AE790" w14:textId="77777777" w:rsidR="00EF4441" w:rsidRPr="00EF4441" w:rsidRDefault="00EF4441" w:rsidP="00EF4441">
                              <w:pPr>
                                <w:bidi/>
                                <w:spacing w:after="0" w:line="240" w:lineRule="auto"/>
                                <w:ind w:right="357"/>
                                <w:rPr>
                                  <w:rFonts w:ascii="Times New Roman" w:eastAsia="Times New Roman" w:hAnsi="Times New Roman" w:cs="Times New Roman"/>
                                  <w:sz w:val="24"/>
                                  <w:szCs w:val="24"/>
                                </w:rPr>
                              </w:pPr>
                            </w:p>
                          </w:txbxContent>
                        </wps:txbx>
                        <wps:bodyPr rtlCol="0" anchor="ctr"/>
                      </wps:wsp>
                      <wps:wsp>
                        <wps:cNvPr id="7" name="Parallelogram 39"/>
                        <wps:cNvSpPr/>
                        <wps:spPr>
                          <a:xfrm>
                            <a:off x="634347" y="152357"/>
                            <a:ext cx="3364222" cy="1372675"/>
                          </a:xfrm>
                          <a:custGeom>
                            <a:avLst/>
                            <a:gdLst>
                              <a:gd name="connsiteX0" fmla="*/ 3206721 w 3401707"/>
                              <a:gd name="connsiteY0" fmla="*/ 0 h 1364082"/>
                              <a:gd name="connsiteX1" fmla="*/ 3401707 w 3401707"/>
                              <a:gd name="connsiteY1" fmla="*/ 0 h 1364082"/>
                              <a:gd name="connsiteX2" fmla="*/ 3060687 w 3401707"/>
                              <a:gd name="connsiteY2" fmla="*/ 1364082 h 1364082"/>
                              <a:gd name="connsiteX3" fmla="*/ 0 w 3401707"/>
                              <a:gd name="connsiteY3" fmla="*/ 1364082 h 1364082"/>
                              <a:gd name="connsiteX4" fmla="*/ 37796 w 3401707"/>
                              <a:gd name="connsiteY4" fmla="*/ 1212899 h 1364082"/>
                              <a:gd name="connsiteX5" fmla="*/ 2948478 w 3401707"/>
                              <a:gd name="connsiteY5" fmla="*/ 1212899 h 1364082"/>
                              <a:gd name="connsiteX6" fmla="*/ 3206721 w 3401707"/>
                              <a:gd name="connsiteY6" fmla="*/ 0 h 1364082"/>
                              <a:gd name="connsiteX0" fmla="*/ 3206721 w 3364222"/>
                              <a:gd name="connsiteY0" fmla="*/ 8593 h 1372675"/>
                              <a:gd name="connsiteX1" fmla="*/ 3364222 w 3364222"/>
                              <a:gd name="connsiteY1" fmla="*/ 0 h 1372675"/>
                              <a:gd name="connsiteX2" fmla="*/ 3060687 w 3364222"/>
                              <a:gd name="connsiteY2" fmla="*/ 1372675 h 1372675"/>
                              <a:gd name="connsiteX3" fmla="*/ 0 w 3364222"/>
                              <a:gd name="connsiteY3" fmla="*/ 1372675 h 1372675"/>
                              <a:gd name="connsiteX4" fmla="*/ 37796 w 3364222"/>
                              <a:gd name="connsiteY4" fmla="*/ 1221492 h 1372675"/>
                              <a:gd name="connsiteX5" fmla="*/ 2948478 w 3364222"/>
                              <a:gd name="connsiteY5" fmla="*/ 1221492 h 1372675"/>
                              <a:gd name="connsiteX6" fmla="*/ 3206721 w 3364222"/>
                              <a:gd name="connsiteY6" fmla="*/ 8593 h 1372675"/>
                              <a:gd name="connsiteX0" fmla="*/ 3206721 w 3364222"/>
                              <a:gd name="connsiteY0" fmla="*/ 8593 h 1372675"/>
                              <a:gd name="connsiteX1" fmla="*/ 3364222 w 3364222"/>
                              <a:gd name="connsiteY1" fmla="*/ 0 h 1372675"/>
                              <a:gd name="connsiteX2" fmla="*/ 3060687 w 3364222"/>
                              <a:gd name="connsiteY2" fmla="*/ 1372675 h 1372675"/>
                              <a:gd name="connsiteX3" fmla="*/ 0 w 3364222"/>
                              <a:gd name="connsiteY3" fmla="*/ 1372675 h 1372675"/>
                              <a:gd name="connsiteX4" fmla="*/ 37796 w 3364222"/>
                              <a:gd name="connsiteY4" fmla="*/ 1221492 h 1372675"/>
                              <a:gd name="connsiteX5" fmla="*/ 2940982 w 3364222"/>
                              <a:gd name="connsiteY5" fmla="*/ 1221492 h 1372675"/>
                              <a:gd name="connsiteX6" fmla="*/ 3206721 w 3364222"/>
                              <a:gd name="connsiteY6" fmla="*/ 8593 h 1372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364222" h="1372675">
                                <a:moveTo>
                                  <a:pt x="3206721" y="8593"/>
                                </a:moveTo>
                                <a:lnTo>
                                  <a:pt x="3364222" y="0"/>
                                </a:lnTo>
                                <a:lnTo>
                                  <a:pt x="3060687" y="1372675"/>
                                </a:lnTo>
                                <a:lnTo>
                                  <a:pt x="0" y="1372675"/>
                                </a:lnTo>
                                <a:lnTo>
                                  <a:pt x="37796" y="1221492"/>
                                </a:lnTo>
                                <a:lnTo>
                                  <a:pt x="2940982" y="1221492"/>
                                </a:lnTo>
                                <a:cubicBezTo>
                                  <a:pt x="3042057" y="817192"/>
                                  <a:pt x="3105646" y="412893"/>
                                  <a:pt x="3206721" y="8593"/>
                                </a:cubicBezTo>
                                <a:close/>
                              </a:path>
                            </a:pathLst>
                          </a:custGeom>
                          <a:solidFill>
                            <a:srgbClr val="33CCCC"/>
                          </a:solidFill>
                          <a:ln>
                            <a:solidFill>
                              <a:srgbClr val="33CCC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02A09463" id="Group 2" o:spid="_x0000_s1030" style="width:533.95pt;height:159.4pt;flip:x;mso-position-horizontal-relative:char;mso-position-vertical-relative:line" coordorigin="2264,-2803" coordsize="37721,18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6" o:spid="_x0000_s1031" type="#_x0000_t7" style="position:absolute;left:2264;top:-2803;width:34017;height:13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" adj="2077" fillcolor="white [3212]" strokecolor="#3cc" strokeweight="5pt">
                  <v:textbox>
                    <w:txbxContent>
                      <w:p w14:paraId="58B51F4B" w14:textId="4558F0B8" w:rsidR="00EF4441" w:rsidRPr="00EF4441" w:rsidRDefault="00EF4441" w:rsidP="00EF4441">
                        <w:pPr>
                          <w:bidi/>
                          <w:spacing w:after="0" w:line="240" w:lineRule="auto"/>
                          <w:ind w:right="357"/>
                          <w:rPr>
                            <w:rFonts w:ascii="Times New Roman" w:eastAsia="Times New Roman" w:hAnsi="Times New Roman" w:cs="Times New Roman"/>
                            <w:sz w:val="24"/>
                            <w:szCs w:val="24"/>
                          </w:rPr>
                        </w:pPr>
                        <w:r w:rsidRPr="00EF4441">
                          <w:rPr>
                            <w:rFonts w:ascii="Arial" w:eastAsia="Times New Roman" w:hAnsi="Arial" w:cs="Arial"/>
                            <w:color w:val="000000"/>
                            <w:sz w:val="28"/>
                            <w:szCs w:val="28"/>
                            <w:rtl/>
                          </w:rPr>
                          <w:t xml:space="preserve">- أن يتعرّف المتعلّم(ة) على </w:t>
                        </w:r>
                        <w:r w:rsidR="007519D5">
                          <w:rPr>
                            <w:rFonts w:ascii="Arial" w:eastAsia="Times New Roman" w:hAnsi="Arial" w:cs="Arial" w:hint="cs"/>
                            <w:color w:val="000000"/>
                            <w:sz w:val="28"/>
                            <w:szCs w:val="28"/>
                            <w:rtl/>
                          </w:rPr>
                          <w:t xml:space="preserve">أبرز </w:t>
                        </w:r>
                        <w:r w:rsidRPr="00EF4441">
                          <w:rPr>
                            <w:rFonts w:ascii="Arial" w:eastAsia="Times New Roman" w:hAnsi="Arial" w:cs="Arial"/>
                            <w:color w:val="000000"/>
                            <w:sz w:val="28"/>
                            <w:szCs w:val="28"/>
                            <w:rtl/>
                          </w:rPr>
                          <w:t>المشاكل البيئيّة</w:t>
                        </w:r>
                      </w:p>
                      <w:p w14:paraId="377E5D9C" w14:textId="77777777" w:rsidR="00EF4441" w:rsidRPr="00EF4441" w:rsidRDefault="00EF4441" w:rsidP="00EF4441">
                        <w:pPr>
                          <w:bidi/>
                          <w:spacing w:after="0" w:line="240" w:lineRule="auto"/>
                          <w:ind w:right="357"/>
                          <w:rPr>
                            <w:rFonts w:ascii="Times New Roman" w:eastAsia="Times New Roman" w:hAnsi="Times New Roman" w:cs="Times New Roman"/>
                            <w:sz w:val="24"/>
                            <w:szCs w:val="24"/>
                            <w:rtl/>
                          </w:rPr>
                        </w:pPr>
                        <w:r w:rsidRPr="00EF4441">
                          <w:rPr>
                            <w:rFonts w:ascii="Arial" w:eastAsia="Times New Roman" w:hAnsi="Arial" w:cs="Arial"/>
                            <w:color w:val="000000"/>
                            <w:sz w:val="28"/>
                            <w:szCs w:val="28"/>
                            <w:rtl/>
                          </w:rPr>
                          <w:t>- أن يعي المتعلّم (ة) خطورة التلّوّث البيئي على الكائنات الحيّة</w:t>
                        </w:r>
                      </w:p>
                      <w:p w14:paraId="05D9E997" w14:textId="57D1F879" w:rsidR="00EF4441" w:rsidRDefault="00EF4441" w:rsidP="007519D5">
                        <w:pPr>
                          <w:bidi/>
                          <w:spacing w:after="0" w:line="240" w:lineRule="auto"/>
                          <w:ind w:right="357"/>
                          <w:rPr>
                            <w:rFonts w:ascii="Arial" w:eastAsia="Times New Roman" w:hAnsi="Arial" w:cs="Arial"/>
                            <w:color w:val="000000"/>
                            <w:sz w:val="28"/>
                            <w:szCs w:val="28"/>
                          </w:rPr>
                        </w:pPr>
                        <w:r w:rsidRPr="00EF4441">
                          <w:rPr>
                            <w:rFonts w:ascii="Arial" w:eastAsia="Times New Roman" w:hAnsi="Arial" w:cs="Arial"/>
                            <w:color w:val="000000"/>
                            <w:sz w:val="28"/>
                            <w:szCs w:val="28"/>
                            <w:rtl/>
                          </w:rPr>
                          <w:t xml:space="preserve">- أن </w:t>
                        </w:r>
                        <w:proofErr w:type="spellStart"/>
                        <w:r w:rsidR="007519D5">
                          <w:rPr>
                            <w:rFonts w:ascii="Arial" w:eastAsia="Times New Roman" w:hAnsi="Arial" w:cs="Arial" w:hint="cs"/>
                            <w:color w:val="000000"/>
                            <w:sz w:val="28"/>
                            <w:szCs w:val="28"/>
                            <w:rtl/>
                          </w:rPr>
                          <w:t>يقرّالمتعلّم</w:t>
                        </w:r>
                        <w:proofErr w:type="spellEnd"/>
                        <w:r w:rsidR="007519D5">
                          <w:rPr>
                            <w:rFonts w:ascii="Arial" w:eastAsia="Times New Roman" w:hAnsi="Arial" w:cs="Arial" w:hint="cs"/>
                            <w:color w:val="000000"/>
                            <w:sz w:val="28"/>
                            <w:szCs w:val="28"/>
                            <w:rtl/>
                          </w:rPr>
                          <w:t xml:space="preserve"> </w:t>
                        </w:r>
                        <w:r w:rsidRPr="00EF4441">
                          <w:rPr>
                            <w:rFonts w:ascii="Arial" w:eastAsia="Times New Roman" w:hAnsi="Arial" w:cs="Arial"/>
                            <w:color w:val="000000"/>
                            <w:sz w:val="28"/>
                            <w:szCs w:val="28"/>
                            <w:rtl/>
                          </w:rPr>
                          <w:t xml:space="preserve">(ة) </w:t>
                        </w:r>
                        <w:r w:rsidR="007519D5">
                          <w:rPr>
                            <w:rFonts w:ascii="Arial" w:eastAsia="Times New Roman" w:hAnsi="Arial" w:cs="Arial" w:hint="cs"/>
                            <w:color w:val="000000"/>
                            <w:sz w:val="28"/>
                            <w:szCs w:val="28"/>
                            <w:rtl/>
                          </w:rPr>
                          <w:t>ب</w:t>
                        </w:r>
                        <w:r w:rsidRPr="00EF4441">
                          <w:rPr>
                            <w:rFonts w:ascii="Arial" w:eastAsia="Times New Roman" w:hAnsi="Arial" w:cs="Arial"/>
                            <w:color w:val="000000"/>
                            <w:sz w:val="28"/>
                            <w:szCs w:val="28"/>
                            <w:rtl/>
                          </w:rPr>
                          <w:t>مسؤوليته في المحافظة على المحيط</w:t>
                        </w:r>
                      </w:p>
                      <w:p w14:paraId="13E2F703" w14:textId="5CD1ECF7" w:rsidR="00EF4441" w:rsidRPr="00EF4441" w:rsidRDefault="00EF4441" w:rsidP="00EF4441">
                        <w:pPr>
                          <w:bidi/>
                          <w:spacing w:after="0" w:line="240" w:lineRule="auto"/>
                          <w:ind w:right="357"/>
                          <w:rPr>
                            <w:rFonts w:ascii="Times New Roman" w:eastAsia="Times New Roman" w:hAnsi="Times New Roman" w:cs="Times New Roman"/>
                            <w:sz w:val="24"/>
                            <w:szCs w:val="24"/>
                            <w:rtl/>
                          </w:rPr>
                        </w:pPr>
                        <w:r w:rsidRPr="00EF4441">
                          <w:rPr>
                            <w:rFonts w:ascii="Arial" w:eastAsia="Times New Roman" w:hAnsi="Arial" w:cs="Arial"/>
                            <w:color w:val="000000"/>
                            <w:sz w:val="28"/>
                            <w:szCs w:val="28"/>
                            <w:rtl/>
                          </w:rPr>
                          <w:t xml:space="preserve">- أن </w:t>
                        </w:r>
                        <w:r w:rsidRPr="00EF4441">
                          <w:rPr>
                            <w:rFonts w:ascii="Arial" w:eastAsia="Times New Roman" w:hAnsi="Arial" w:cs="Arial" w:hint="cs"/>
                            <w:color w:val="000000"/>
                            <w:sz w:val="28"/>
                            <w:szCs w:val="28"/>
                            <w:rtl/>
                          </w:rPr>
                          <w:t>يتبنى</w:t>
                        </w:r>
                        <w:r w:rsidRPr="00EF4441">
                          <w:rPr>
                            <w:rFonts w:ascii="Arial" w:eastAsia="Times New Roman" w:hAnsi="Arial" w:cs="Arial"/>
                            <w:color w:val="000000"/>
                            <w:sz w:val="28"/>
                            <w:szCs w:val="28"/>
                            <w:rtl/>
                          </w:rPr>
                          <w:t xml:space="preserve"> المتعلّم (ة)</w:t>
                        </w:r>
                        <w:r w:rsidRPr="00EF4441">
                          <w:rPr>
                            <w:rFonts w:ascii="Arial" w:eastAsia="Times New Roman" w:hAnsi="Arial" w:cs="Arial" w:hint="cs"/>
                            <w:color w:val="000000"/>
                            <w:sz w:val="28"/>
                            <w:szCs w:val="28"/>
                            <w:rtl/>
                          </w:rPr>
                          <w:t> عادات</w:t>
                        </w:r>
                        <w:r w:rsidRPr="00EF4441">
                          <w:rPr>
                            <w:rFonts w:ascii="Arial" w:eastAsia="Times New Roman" w:hAnsi="Arial" w:cs="Arial"/>
                            <w:color w:val="000000"/>
                            <w:sz w:val="28"/>
                            <w:szCs w:val="28"/>
                            <w:rtl/>
                          </w:rPr>
                          <w:t xml:space="preserve"> </w:t>
                        </w:r>
                        <w:r w:rsidR="007519D5">
                          <w:rPr>
                            <w:rFonts w:ascii="Arial" w:eastAsia="Times New Roman" w:hAnsi="Arial" w:cs="Arial" w:hint="cs"/>
                            <w:color w:val="000000"/>
                            <w:sz w:val="28"/>
                            <w:szCs w:val="28"/>
                            <w:rtl/>
                          </w:rPr>
                          <w:t xml:space="preserve">وممارسات حميدة </w:t>
                        </w:r>
                        <w:r w:rsidRPr="00EF4441">
                          <w:rPr>
                            <w:rFonts w:ascii="Arial" w:eastAsia="Times New Roman" w:hAnsi="Arial" w:cs="Arial"/>
                            <w:color w:val="000000"/>
                            <w:sz w:val="28"/>
                            <w:szCs w:val="28"/>
                            <w:rtl/>
                          </w:rPr>
                          <w:t>للمحافظة على البيئة والمحيط</w:t>
                        </w:r>
                      </w:p>
                      <w:p w14:paraId="052AE790" w14:textId="77777777" w:rsidR="00EF4441" w:rsidRPr="00EF4441" w:rsidRDefault="00EF4441" w:rsidP="00EF4441">
                        <w:pPr>
                          <w:bidi/>
                          <w:spacing w:after="0" w:line="240" w:lineRule="auto"/>
                          <w:ind w:right="357"/>
                          <w:rPr>
                            <w:rFonts w:ascii="Times New Roman" w:eastAsia="Times New Roman" w:hAnsi="Times New Roman" w:cs="Times New Roman"/>
                            <w:sz w:val="24"/>
                            <w:szCs w:val="24"/>
                          </w:rPr>
                        </w:pPr>
                      </w:p>
                    </w:txbxContent>
                  </v:textbox>
                </v:shape>
                <v:shape id="Parallelogram 39" o:spid="_x0000_s1032" style="position:absolute;left:6343;top:1523;width:33642;height:13727;visibility:visible;mso-wrap-style:square;v-text-anchor:middle" coordsize="3364222,1372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" path="m3206721,8593l3364222,,3060687,1372675,,1372675,37796,1221492r2903186,c3042057,817192,3105646,412893,3206721,8593xe" fillcolor="#3cc" strokecolor="#3cc" strokeweight="1pt">
                  <v:stroke joinstyle="miter"/>
                  <v:path arrowok="t" o:connecttype="custom" o:connectlocs="3206721,8593;3364222,0;3060687,1372675;0,1372675;37796,1221492;2940982,1221492;3206721,8593" o:connectangles="0,0,0,0,0,0,0"/>
                </v:shape>
                <w10:anchorlock/>
              </v:group>
            </w:pict>
          </mc:Fallback>
        </mc:AlternateContent>
      </w:r>
    </w:p>
    <w:p w14:paraId="2E1281F6" w14:textId="77777777" w:rsidR="00D906C4" w:rsidRPr="00501D71" w:rsidRDefault="00D906C4">
      <w:pPr>
        <w:ind w:right="-330"/>
        <w:rPr>
          <w:rFonts w:asciiTheme="majorBidi" w:hAnsiTheme="majorBidi" w:cstheme="majorBidi"/>
          <w:sz w:val="24"/>
          <w:szCs w:val="24"/>
        </w:rPr>
      </w:pPr>
    </w:p>
    <w:p w14:paraId="171088D2" w14:textId="77777777" w:rsidR="00D906C4" w:rsidRPr="00501D71" w:rsidRDefault="00D906C4">
      <w:pPr>
        <w:ind w:right="-330"/>
        <w:rPr>
          <w:rFonts w:asciiTheme="majorBidi" w:hAnsiTheme="majorBidi" w:cstheme="majorBidi"/>
          <w:sz w:val="24"/>
          <w:szCs w:val="24"/>
        </w:rPr>
      </w:pPr>
    </w:p>
    <w:p w14:paraId="705D9A95" w14:textId="77777777" w:rsidR="00671C96" w:rsidRPr="00501D71" w:rsidRDefault="00671C96">
      <w:pPr>
        <w:ind w:right="-330"/>
        <w:rPr>
          <w:rFonts w:asciiTheme="majorBidi" w:hAnsiTheme="majorBidi" w:cstheme="majorBidi"/>
          <w:sz w:val="24"/>
          <w:szCs w:val="24"/>
        </w:rPr>
      </w:pPr>
    </w:p>
    <w:tbl>
      <w:tblPr>
        <w:tblStyle w:val="a1"/>
        <w:bidiVisual/>
        <w:tblW w:w="10183" w:type="dxa"/>
        <w:tblInd w:w="-13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695"/>
        <w:gridCol w:w="1844"/>
        <w:gridCol w:w="4535"/>
        <w:gridCol w:w="3109"/>
      </w:tblGrid>
      <w:tr w:rsidR="00671C96" w:rsidRPr="00501D71" w14:paraId="0F5FCA26" w14:textId="77777777" w:rsidTr="00570B5C">
        <w:trPr>
          <w:trHeight w:val="505"/>
        </w:trPr>
        <w:tc>
          <w:tcPr>
            <w:tcW w:w="695" w:type="dxa"/>
            <w:vMerge w:val="restart"/>
            <w:tcBorders>
              <w:left w:val="single" w:sz="4" w:space="0" w:color="auto"/>
              <w:right w:val="single" w:sz="4" w:space="0" w:color="auto"/>
            </w:tcBorders>
            <w:shd w:val="clear" w:color="auto" w:fill="FFD965"/>
            <w:vAlign w:val="center"/>
          </w:tcPr>
          <w:p w14:paraId="52002C1B" w14:textId="4CAE2E2F" w:rsidR="00671C96" w:rsidRPr="00501D71" w:rsidRDefault="00570B5C">
            <w:pPr>
              <w:bidi/>
              <w:ind w:left="113" w:right="113"/>
              <w:jc w:val="center"/>
              <w:rPr>
                <w:rFonts w:asciiTheme="majorBidi" w:hAnsiTheme="majorBidi" w:cstheme="majorBidi"/>
                <w:b/>
                <w:sz w:val="24"/>
                <w:szCs w:val="24"/>
              </w:rPr>
            </w:pPr>
            <w:r w:rsidRPr="00501D71">
              <w:rPr>
                <w:rFonts w:asciiTheme="majorBidi" w:hAnsiTheme="majorBidi" w:cstheme="majorBidi"/>
                <w:b/>
                <w:sz w:val="24"/>
                <w:szCs w:val="24"/>
                <w:rtl/>
              </w:rPr>
              <w:t xml:space="preserve">النّشاط </w:t>
            </w:r>
            <w:r w:rsidR="00C30ED8">
              <w:rPr>
                <w:rFonts w:asciiTheme="majorBidi" w:hAnsiTheme="majorBidi" w:cstheme="majorBidi" w:hint="cs"/>
                <w:b/>
                <w:sz w:val="24"/>
                <w:szCs w:val="24"/>
                <w:rtl/>
              </w:rPr>
              <w:t>الأول</w:t>
            </w:r>
          </w:p>
        </w:tc>
        <w:tc>
          <w:tcPr>
            <w:tcW w:w="1844" w:type="dxa"/>
            <w:tcBorders>
              <w:left w:val="single" w:sz="4" w:space="0" w:color="auto"/>
              <w:bottom w:val="single" w:sz="4" w:space="0" w:color="auto"/>
              <w:right w:val="single" w:sz="4" w:space="0" w:color="auto"/>
            </w:tcBorders>
            <w:shd w:val="clear" w:color="auto" w:fill="33CCCC"/>
            <w:vAlign w:val="center"/>
          </w:tcPr>
          <w:p w14:paraId="6BA8E9E3" w14:textId="77777777" w:rsidR="00671C96" w:rsidRPr="00570B5C" w:rsidRDefault="00570B5C">
            <w:pPr>
              <w:bidi/>
              <w:rPr>
                <w:rFonts w:asciiTheme="majorBidi" w:hAnsiTheme="majorBidi" w:cstheme="majorBidi"/>
                <w:bCs/>
                <w:sz w:val="24"/>
                <w:szCs w:val="24"/>
              </w:rPr>
            </w:pPr>
            <w:r w:rsidRPr="00570B5C">
              <w:rPr>
                <w:rFonts w:asciiTheme="majorBidi" w:hAnsiTheme="majorBidi" w:cstheme="majorBidi"/>
                <w:bCs/>
                <w:sz w:val="24"/>
                <w:szCs w:val="24"/>
                <w:rtl/>
              </w:rPr>
              <w:t>المنتظر من النّشاط</w:t>
            </w:r>
          </w:p>
        </w:tc>
        <w:tc>
          <w:tcPr>
            <w:tcW w:w="7644" w:type="dxa"/>
            <w:gridSpan w:val="2"/>
            <w:tcBorders>
              <w:top w:val="single" w:sz="4" w:space="0" w:color="auto"/>
              <w:left w:val="single" w:sz="4" w:space="0" w:color="auto"/>
              <w:bottom w:val="single" w:sz="4" w:space="0" w:color="auto"/>
              <w:right w:val="single" w:sz="4" w:space="0" w:color="auto"/>
            </w:tcBorders>
            <w:vAlign w:val="center"/>
          </w:tcPr>
          <w:p w14:paraId="4A21A0C0" w14:textId="77777777" w:rsidR="0072378A" w:rsidRPr="00501D71" w:rsidRDefault="0072378A" w:rsidP="0072378A">
            <w:pPr>
              <w:bidi/>
              <w:rPr>
                <w:rFonts w:asciiTheme="majorBidi" w:hAnsiTheme="majorBidi" w:cstheme="majorBidi"/>
                <w:sz w:val="24"/>
                <w:szCs w:val="24"/>
                <w:rtl/>
              </w:rPr>
            </w:pPr>
            <w:r w:rsidRPr="00501D71">
              <w:rPr>
                <w:rFonts w:asciiTheme="majorBidi" w:hAnsiTheme="majorBidi" w:cstheme="majorBidi"/>
                <w:sz w:val="24"/>
                <w:szCs w:val="24"/>
              </w:rPr>
              <w:t xml:space="preserve">- </w:t>
            </w:r>
            <w:r w:rsidRPr="00501D71">
              <w:rPr>
                <w:rFonts w:asciiTheme="majorBidi" w:hAnsiTheme="majorBidi" w:cstheme="majorBidi"/>
                <w:sz w:val="24"/>
                <w:szCs w:val="24"/>
                <w:rtl/>
              </w:rPr>
              <w:t>أن يعي المتعلم</w:t>
            </w:r>
            <w:r w:rsidRPr="00501D71">
              <w:rPr>
                <w:rFonts w:asciiTheme="majorBidi" w:hAnsiTheme="majorBidi" w:cstheme="majorBidi"/>
                <w:b/>
                <w:sz w:val="24"/>
                <w:szCs w:val="24"/>
                <w:rtl/>
              </w:rPr>
              <w:t>(ة)</w:t>
            </w:r>
            <w:r w:rsidRPr="00501D71">
              <w:rPr>
                <w:rFonts w:asciiTheme="majorBidi" w:hAnsiTheme="majorBidi" w:cstheme="majorBidi"/>
                <w:sz w:val="24"/>
                <w:szCs w:val="24"/>
                <w:rtl/>
              </w:rPr>
              <w:t xml:space="preserve"> مسؤوليته في المحافظة على المحيط</w:t>
            </w:r>
            <w:r w:rsidRPr="00501D71">
              <w:rPr>
                <w:rFonts w:asciiTheme="majorBidi" w:hAnsiTheme="majorBidi" w:cstheme="majorBidi"/>
                <w:sz w:val="24"/>
                <w:szCs w:val="24"/>
              </w:rPr>
              <w:t xml:space="preserve"> </w:t>
            </w:r>
          </w:p>
          <w:p w14:paraId="0720C630" w14:textId="77777777" w:rsidR="00671C96" w:rsidRPr="00501D71" w:rsidRDefault="00671C96">
            <w:pPr>
              <w:bidi/>
              <w:jc w:val="center"/>
              <w:rPr>
                <w:rFonts w:asciiTheme="majorBidi" w:hAnsiTheme="majorBidi" w:cstheme="majorBidi"/>
                <w:sz w:val="24"/>
                <w:szCs w:val="24"/>
              </w:rPr>
            </w:pPr>
          </w:p>
        </w:tc>
      </w:tr>
      <w:tr w:rsidR="00671C96" w:rsidRPr="00501D71" w14:paraId="76293790" w14:textId="77777777" w:rsidTr="00570B5C">
        <w:trPr>
          <w:trHeight w:val="414"/>
        </w:trPr>
        <w:tc>
          <w:tcPr>
            <w:tcW w:w="695" w:type="dxa"/>
            <w:vMerge/>
            <w:tcBorders>
              <w:left w:val="single" w:sz="4" w:space="0" w:color="auto"/>
              <w:right w:val="single" w:sz="4" w:space="0" w:color="auto"/>
            </w:tcBorders>
            <w:shd w:val="clear" w:color="auto" w:fill="FFD965"/>
            <w:vAlign w:val="center"/>
          </w:tcPr>
          <w:p w14:paraId="68DADBCF" w14:textId="77777777" w:rsidR="00671C96" w:rsidRPr="00501D71" w:rsidRDefault="00671C96">
            <w:pPr>
              <w:widowControl w:val="0"/>
              <w:pBdr>
                <w:top w:val="nil"/>
                <w:left w:val="nil"/>
                <w:bottom w:val="nil"/>
                <w:right w:val="nil"/>
                <w:between w:val="nil"/>
              </w:pBdr>
              <w:spacing w:line="276" w:lineRule="auto"/>
              <w:rPr>
                <w:rFonts w:asciiTheme="majorBidi" w:hAnsiTheme="majorBidi" w:cstheme="majorBidi"/>
                <w:sz w:val="24"/>
                <w:szCs w:val="24"/>
              </w:rPr>
            </w:pPr>
          </w:p>
        </w:tc>
        <w:tc>
          <w:tcPr>
            <w:tcW w:w="1844" w:type="dxa"/>
            <w:tcBorders>
              <w:top w:val="single" w:sz="4" w:space="0" w:color="auto"/>
              <w:left w:val="single" w:sz="4" w:space="0" w:color="auto"/>
              <w:bottom w:val="single" w:sz="4" w:space="0" w:color="auto"/>
              <w:right w:val="single" w:sz="4" w:space="0" w:color="auto"/>
            </w:tcBorders>
            <w:shd w:val="clear" w:color="auto" w:fill="33CCCC"/>
            <w:vAlign w:val="center"/>
          </w:tcPr>
          <w:p w14:paraId="2F2F8365" w14:textId="77777777" w:rsidR="00671C96" w:rsidRPr="00570B5C" w:rsidRDefault="00570B5C">
            <w:pPr>
              <w:bidi/>
              <w:rPr>
                <w:rFonts w:asciiTheme="majorBidi" w:hAnsiTheme="majorBidi" w:cstheme="majorBidi"/>
                <w:bCs/>
                <w:sz w:val="24"/>
                <w:szCs w:val="24"/>
              </w:rPr>
            </w:pPr>
            <w:r w:rsidRPr="00570B5C">
              <w:rPr>
                <w:rFonts w:asciiTheme="majorBidi" w:hAnsiTheme="majorBidi" w:cstheme="majorBidi"/>
                <w:bCs/>
                <w:sz w:val="24"/>
                <w:szCs w:val="24"/>
                <w:rtl/>
              </w:rPr>
              <w:t>التّقنية المستعملة</w:t>
            </w:r>
          </w:p>
        </w:tc>
        <w:tc>
          <w:tcPr>
            <w:tcW w:w="7644" w:type="dxa"/>
            <w:gridSpan w:val="2"/>
            <w:tcBorders>
              <w:top w:val="single" w:sz="4" w:space="0" w:color="auto"/>
              <w:left w:val="single" w:sz="4" w:space="0" w:color="auto"/>
              <w:bottom w:val="single" w:sz="4" w:space="0" w:color="auto"/>
              <w:right w:val="single" w:sz="4" w:space="0" w:color="auto"/>
            </w:tcBorders>
            <w:vAlign w:val="center"/>
          </w:tcPr>
          <w:p w14:paraId="4CD08272" w14:textId="553CF23B" w:rsidR="00671C96" w:rsidRPr="00501D71" w:rsidRDefault="00843F38">
            <w:pPr>
              <w:bidi/>
              <w:rPr>
                <w:rFonts w:asciiTheme="majorBidi" w:hAnsiTheme="majorBidi" w:cstheme="majorBidi"/>
                <w:sz w:val="24"/>
                <w:szCs w:val="24"/>
              </w:rPr>
            </w:pPr>
            <w:r>
              <w:rPr>
                <w:rFonts w:asciiTheme="majorBidi" w:hAnsiTheme="majorBidi" w:cstheme="majorBidi" w:hint="cs"/>
                <w:sz w:val="24"/>
                <w:szCs w:val="24"/>
                <w:rtl/>
              </w:rPr>
              <w:t xml:space="preserve">التعلّم </w:t>
            </w:r>
            <w:proofErr w:type="gramStart"/>
            <w:r>
              <w:rPr>
                <w:rFonts w:asciiTheme="majorBidi" w:hAnsiTheme="majorBidi" w:cstheme="majorBidi" w:hint="cs"/>
                <w:sz w:val="24"/>
                <w:szCs w:val="24"/>
                <w:rtl/>
              </w:rPr>
              <w:t xml:space="preserve">بالوضعيّة </w:t>
            </w:r>
            <w:r w:rsidR="00495E60">
              <w:rPr>
                <w:rFonts w:asciiTheme="majorBidi" w:hAnsiTheme="majorBidi" w:cstheme="majorBidi" w:hint="cs"/>
                <w:sz w:val="24"/>
                <w:szCs w:val="24"/>
                <w:rtl/>
              </w:rPr>
              <w:t xml:space="preserve"> -</w:t>
            </w:r>
            <w:proofErr w:type="gramEnd"/>
            <w:r w:rsidR="00495E60">
              <w:rPr>
                <w:rFonts w:asciiTheme="majorBidi" w:hAnsiTheme="majorBidi" w:cstheme="majorBidi" w:hint="cs"/>
                <w:sz w:val="24"/>
                <w:szCs w:val="24"/>
                <w:rtl/>
              </w:rPr>
              <w:t>وضعيات رقمية</w:t>
            </w:r>
          </w:p>
        </w:tc>
      </w:tr>
      <w:tr w:rsidR="00671C96" w:rsidRPr="00501D71" w14:paraId="686F3D22" w14:textId="77777777" w:rsidTr="00570B5C">
        <w:trPr>
          <w:trHeight w:val="414"/>
        </w:trPr>
        <w:tc>
          <w:tcPr>
            <w:tcW w:w="695" w:type="dxa"/>
            <w:vMerge/>
            <w:tcBorders>
              <w:left w:val="single" w:sz="4" w:space="0" w:color="auto"/>
              <w:right w:val="single" w:sz="4" w:space="0" w:color="auto"/>
            </w:tcBorders>
            <w:shd w:val="clear" w:color="auto" w:fill="FFD965"/>
            <w:vAlign w:val="center"/>
          </w:tcPr>
          <w:p w14:paraId="26457B96" w14:textId="77777777" w:rsidR="00671C96" w:rsidRPr="00501D71" w:rsidRDefault="00671C96">
            <w:pPr>
              <w:widowControl w:val="0"/>
              <w:pBdr>
                <w:top w:val="nil"/>
                <w:left w:val="nil"/>
                <w:bottom w:val="nil"/>
                <w:right w:val="nil"/>
                <w:between w:val="nil"/>
              </w:pBdr>
              <w:spacing w:line="276" w:lineRule="auto"/>
              <w:rPr>
                <w:rFonts w:asciiTheme="majorBidi" w:hAnsiTheme="majorBidi" w:cstheme="majorBidi"/>
                <w:sz w:val="24"/>
                <w:szCs w:val="24"/>
              </w:rPr>
            </w:pPr>
          </w:p>
        </w:tc>
        <w:tc>
          <w:tcPr>
            <w:tcW w:w="1844" w:type="dxa"/>
            <w:tcBorders>
              <w:top w:val="single" w:sz="4" w:space="0" w:color="auto"/>
              <w:left w:val="single" w:sz="4" w:space="0" w:color="auto"/>
              <w:bottom w:val="single" w:sz="4" w:space="0" w:color="auto"/>
              <w:right w:val="single" w:sz="4" w:space="0" w:color="auto"/>
            </w:tcBorders>
            <w:shd w:val="clear" w:color="auto" w:fill="33CCCC"/>
            <w:vAlign w:val="center"/>
          </w:tcPr>
          <w:p w14:paraId="52A2EF1A" w14:textId="77777777" w:rsidR="00671C96" w:rsidRPr="00570B5C" w:rsidRDefault="00570B5C">
            <w:pPr>
              <w:bidi/>
              <w:rPr>
                <w:rFonts w:asciiTheme="majorBidi" w:hAnsiTheme="majorBidi" w:cstheme="majorBidi"/>
                <w:bCs/>
                <w:sz w:val="24"/>
                <w:szCs w:val="24"/>
              </w:rPr>
            </w:pPr>
            <w:r w:rsidRPr="00570B5C">
              <w:rPr>
                <w:rFonts w:asciiTheme="majorBidi" w:hAnsiTheme="majorBidi" w:cstheme="majorBidi"/>
                <w:bCs/>
                <w:sz w:val="24"/>
                <w:szCs w:val="24"/>
                <w:rtl/>
              </w:rPr>
              <w:t xml:space="preserve">المواد المستعملة </w:t>
            </w:r>
          </w:p>
        </w:tc>
        <w:tc>
          <w:tcPr>
            <w:tcW w:w="7644" w:type="dxa"/>
            <w:gridSpan w:val="2"/>
            <w:tcBorders>
              <w:top w:val="single" w:sz="4" w:space="0" w:color="auto"/>
              <w:left w:val="single" w:sz="4" w:space="0" w:color="auto"/>
              <w:bottom w:val="single" w:sz="4" w:space="0" w:color="auto"/>
              <w:right w:val="single" w:sz="4" w:space="0" w:color="auto"/>
            </w:tcBorders>
            <w:vAlign w:val="center"/>
          </w:tcPr>
          <w:p w14:paraId="4FBB8878" w14:textId="7AB003CF" w:rsidR="00671C96" w:rsidRPr="00501D71" w:rsidRDefault="00495E60">
            <w:pPr>
              <w:bidi/>
              <w:rPr>
                <w:rFonts w:asciiTheme="majorBidi" w:hAnsiTheme="majorBidi" w:cstheme="majorBidi"/>
                <w:sz w:val="24"/>
                <w:szCs w:val="24"/>
              </w:rPr>
            </w:pPr>
            <w:r>
              <w:rPr>
                <w:rFonts w:asciiTheme="majorBidi" w:hAnsiTheme="majorBidi" w:cstheme="majorBidi" w:hint="cs"/>
                <w:sz w:val="24"/>
                <w:szCs w:val="24"/>
                <w:rtl/>
              </w:rPr>
              <w:t xml:space="preserve">حاسوب </w:t>
            </w:r>
          </w:p>
        </w:tc>
      </w:tr>
      <w:tr w:rsidR="00671C96" w:rsidRPr="00501D71" w14:paraId="57B9C1D8" w14:textId="77777777" w:rsidTr="00570B5C">
        <w:trPr>
          <w:trHeight w:val="484"/>
        </w:trPr>
        <w:tc>
          <w:tcPr>
            <w:tcW w:w="695" w:type="dxa"/>
            <w:vMerge/>
            <w:tcBorders>
              <w:left w:val="single" w:sz="4" w:space="0" w:color="auto"/>
              <w:right w:val="single" w:sz="4" w:space="0" w:color="auto"/>
            </w:tcBorders>
            <w:shd w:val="clear" w:color="auto" w:fill="FFD965"/>
            <w:vAlign w:val="center"/>
          </w:tcPr>
          <w:p w14:paraId="0E891D84" w14:textId="77777777" w:rsidR="00671C96" w:rsidRPr="00501D71" w:rsidRDefault="00671C96">
            <w:pPr>
              <w:widowControl w:val="0"/>
              <w:pBdr>
                <w:top w:val="nil"/>
                <w:left w:val="nil"/>
                <w:bottom w:val="nil"/>
                <w:right w:val="nil"/>
                <w:between w:val="nil"/>
              </w:pBdr>
              <w:spacing w:line="276" w:lineRule="auto"/>
              <w:rPr>
                <w:rFonts w:asciiTheme="majorBidi" w:hAnsiTheme="majorBidi" w:cstheme="majorBidi"/>
                <w:sz w:val="24"/>
                <w:szCs w:val="24"/>
              </w:rPr>
            </w:pPr>
          </w:p>
        </w:tc>
        <w:tc>
          <w:tcPr>
            <w:tcW w:w="1844" w:type="dxa"/>
            <w:tcBorders>
              <w:top w:val="single" w:sz="4" w:space="0" w:color="auto"/>
              <w:left w:val="single" w:sz="4" w:space="0" w:color="auto"/>
              <w:bottom w:val="single" w:sz="4" w:space="0" w:color="auto"/>
              <w:right w:val="single" w:sz="4" w:space="0" w:color="auto"/>
            </w:tcBorders>
            <w:shd w:val="clear" w:color="auto" w:fill="33CCCC"/>
            <w:vAlign w:val="center"/>
          </w:tcPr>
          <w:p w14:paraId="3D3E1477" w14:textId="77777777" w:rsidR="00671C96" w:rsidRPr="00570B5C" w:rsidRDefault="00570B5C">
            <w:pPr>
              <w:bidi/>
              <w:rPr>
                <w:rFonts w:asciiTheme="majorBidi" w:hAnsiTheme="majorBidi" w:cstheme="majorBidi"/>
                <w:bCs/>
                <w:sz w:val="24"/>
                <w:szCs w:val="24"/>
              </w:rPr>
            </w:pPr>
            <w:r w:rsidRPr="00570B5C">
              <w:rPr>
                <w:rFonts w:asciiTheme="majorBidi" w:hAnsiTheme="majorBidi" w:cstheme="majorBidi"/>
                <w:bCs/>
                <w:sz w:val="24"/>
                <w:szCs w:val="24"/>
                <w:rtl/>
              </w:rPr>
              <w:t>استراتيجيا التّعلم</w:t>
            </w:r>
          </w:p>
        </w:tc>
        <w:tc>
          <w:tcPr>
            <w:tcW w:w="7644" w:type="dxa"/>
            <w:gridSpan w:val="2"/>
            <w:tcBorders>
              <w:top w:val="single" w:sz="4" w:space="0" w:color="auto"/>
              <w:left w:val="single" w:sz="4" w:space="0" w:color="auto"/>
              <w:bottom w:val="single" w:sz="4" w:space="0" w:color="auto"/>
              <w:right w:val="single" w:sz="4" w:space="0" w:color="auto"/>
            </w:tcBorders>
            <w:vAlign w:val="center"/>
          </w:tcPr>
          <w:p w14:paraId="11A3E5F6" w14:textId="77777777" w:rsidR="00671C96" w:rsidRPr="00501D71" w:rsidRDefault="00570B5C">
            <w:pPr>
              <w:bidi/>
              <w:spacing w:line="276" w:lineRule="auto"/>
              <w:rPr>
                <w:rFonts w:asciiTheme="majorBidi" w:hAnsiTheme="majorBidi" w:cstheme="majorBidi"/>
                <w:sz w:val="24"/>
                <w:szCs w:val="24"/>
              </w:rPr>
            </w:pPr>
            <w:r w:rsidRPr="00501D71">
              <w:rPr>
                <w:rFonts w:asciiTheme="majorBidi" w:hAnsiTheme="majorBidi" w:cstheme="majorBidi"/>
                <w:sz w:val="24"/>
                <w:szCs w:val="24"/>
                <w:rtl/>
              </w:rPr>
              <w:t xml:space="preserve">عمل فرقيّ / مجموعاتيّ </w:t>
            </w:r>
          </w:p>
        </w:tc>
      </w:tr>
      <w:tr w:rsidR="00671C96" w:rsidRPr="00501D71" w14:paraId="177F09FA" w14:textId="77777777" w:rsidTr="00570B5C">
        <w:trPr>
          <w:trHeight w:val="460"/>
        </w:trPr>
        <w:tc>
          <w:tcPr>
            <w:tcW w:w="695" w:type="dxa"/>
            <w:vMerge/>
            <w:tcBorders>
              <w:left w:val="single" w:sz="4" w:space="0" w:color="auto"/>
              <w:right w:val="single" w:sz="4" w:space="0" w:color="auto"/>
            </w:tcBorders>
            <w:shd w:val="clear" w:color="auto" w:fill="FFD965"/>
            <w:vAlign w:val="center"/>
          </w:tcPr>
          <w:p w14:paraId="0C4E4D25" w14:textId="77777777" w:rsidR="00671C96" w:rsidRPr="00501D71" w:rsidRDefault="00671C96">
            <w:pPr>
              <w:widowControl w:val="0"/>
              <w:pBdr>
                <w:top w:val="nil"/>
                <w:left w:val="nil"/>
                <w:bottom w:val="nil"/>
                <w:right w:val="nil"/>
                <w:between w:val="nil"/>
              </w:pBdr>
              <w:spacing w:line="276" w:lineRule="auto"/>
              <w:rPr>
                <w:rFonts w:asciiTheme="majorBidi" w:hAnsiTheme="majorBidi" w:cstheme="majorBidi"/>
                <w:sz w:val="24"/>
                <w:szCs w:val="24"/>
              </w:rPr>
            </w:pPr>
          </w:p>
        </w:tc>
        <w:tc>
          <w:tcPr>
            <w:tcW w:w="1844" w:type="dxa"/>
            <w:vMerge w:val="restart"/>
            <w:tcBorders>
              <w:top w:val="single" w:sz="4" w:space="0" w:color="auto"/>
              <w:left w:val="single" w:sz="4" w:space="0" w:color="auto"/>
              <w:right w:val="single" w:sz="4" w:space="0" w:color="auto"/>
            </w:tcBorders>
            <w:shd w:val="clear" w:color="auto" w:fill="33CCCC"/>
            <w:vAlign w:val="center"/>
          </w:tcPr>
          <w:p w14:paraId="32F23778" w14:textId="77777777" w:rsidR="00671C96" w:rsidRPr="00570B5C" w:rsidRDefault="00570B5C">
            <w:pPr>
              <w:bidi/>
              <w:jc w:val="center"/>
              <w:rPr>
                <w:rFonts w:asciiTheme="majorBidi" w:hAnsiTheme="majorBidi" w:cstheme="majorBidi"/>
                <w:bCs/>
                <w:sz w:val="24"/>
                <w:szCs w:val="24"/>
              </w:rPr>
            </w:pPr>
            <w:r w:rsidRPr="00570B5C">
              <w:rPr>
                <w:rFonts w:asciiTheme="majorBidi" w:hAnsiTheme="majorBidi" w:cstheme="majorBidi"/>
                <w:bCs/>
                <w:sz w:val="24"/>
                <w:szCs w:val="24"/>
                <w:rtl/>
              </w:rPr>
              <w:t>توصيف مراحل النّشاط</w:t>
            </w:r>
          </w:p>
        </w:tc>
        <w:tc>
          <w:tcPr>
            <w:tcW w:w="4535" w:type="dxa"/>
            <w:tcBorders>
              <w:top w:val="single" w:sz="4" w:space="0" w:color="auto"/>
              <w:left w:val="single" w:sz="4" w:space="0" w:color="auto"/>
              <w:bottom w:val="single" w:sz="4" w:space="0" w:color="auto"/>
              <w:right w:val="single" w:sz="4" w:space="0" w:color="auto"/>
            </w:tcBorders>
          </w:tcPr>
          <w:p w14:paraId="1146C4D2" w14:textId="77777777" w:rsidR="00671C96" w:rsidRPr="00501D71" w:rsidRDefault="00570B5C">
            <w:pPr>
              <w:bidi/>
              <w:spacing w:line="276" w:lineRule="auto"/>
              <w:jc w:val="center"/>
              <w:rPr>
                <w:rFonts w:asciiTheme="majorBidi" w:hAnsiTheme="majorBidi" w:cstheme="majorBidi"/>
                <w:b/>
                <w:sz w:val="24"/>
                <w:szCs w:val="24"/>
              </w:rPr>
            </w:pPr>
            <w:r w:rsidRPr="00501D71">
              <w:rPr>
                <w:rFonts w:asciiTheme="majorBidi" w:hAnsiTheme="majorBidi" w:cstheme="majorBidi"/>
                <w:b/>
                <w:sz w:val="24"/>
                <w:szCs w:val="24"/>
                <w:rtl/>
              </w:rPr>
              <w:t>مهام المعلم(ة)</w:t>
            </w:r>
          </w:p>
        </w:tc>
        <w:tc>
          <w:tcPr>
            <w:tcW w:w="3109" w:type="dxa"/>
            <w:tcBorders>
              <w:top w:val="single" w:sz="4" w:space="0" w:color="auto"/>
              <w:left w:val="single" w:sz="4" w:space="0" w:color="auto"/>
              <w:bottom w:val="single" w:sz="4" w:space="0" w:color="auto"/>
              <w:right w:val="single" w:sz="4" w:space="0" w:color="auto"/>
            </w:tcBorders>
          </w:tcPr>
          <w:p w14:paraId="62F9780A" w14:textId="77777777" w:rsidR="00671C96" w:rsidRPr="00501D71" w:rsidRDefault="00570B5C">
            <w:pPr>
              <w:bidi/>
              <w:spacing w:line="276" w:lineRule="auto"/>
              <w:jc w:val="center"/>
              <w:rPr>
                <w:rFonts w:asciiTheme="majorBidi" w:hAnsiTheme="majorBidi" w:cstheme="majorBidi"/>
                <w:b/>
                <w:sz w:val="24"/>
                <w:szCs w:val="24"/>
              </w:rPr>
            </w:pPr>
            <w:r w:rsidRPr="00501D71">
              <w:rPr>
                <w:rFonts w:asciiTheme="majorBidi" w:hAnsiTheme="majorBidi" w:cstheme="majorBidi"/>
                <w:b/>
                <w:sz w:val="24"/>
                <w:szCs w:val="24"/>
                <w:rtl/>
              </w:rPr>
              <w:t>مهام المتعلم(ة)</w:t>
            </w:r>
          </w:p>
        </w:tc>
      </w:tr>
      <w:tr w:rsidR="00671C96" w:rsidRPr="00501D71" w14:paraId="6C079233" w14:textId="77777777" w:rsidTr="00570B5C">
        <w:trPr>
          <w:trHeight w:val="6653"/>
        </w:trPr>
        <w:tc>
          <w:tcPr>
            <w:tcW w:w="695" w:type="dxa"/>
            <w:vMerge/>
            <w:tcBorders>
              <w:left w:val="single" w:sz="4" w:space="0" w:color="auto"/>
              <w:right w:val="single" w:sz="4" w:space="0" w:color="auto"/>
            </w:tcBorders>
            <w:shd w:val="clear" w:color="auto" w:fill="FFD965"/>
            <w:vAlign w:val="center"/>
          </w:tcPr>
          <w:p w14:paraId="7FAE7656" w14:textId="77777777" w:rsidR="00671C96" w:rsidRPr="00501D71" w:rsidRDefault="00671C96">
            <w:pPr>
              <w:widowControl w:val="0"/>
              <w:pBdr>
                <w:top w:val="nil"/>
                <w:left w:val="nil"/>
                <w:bottom w:val="nil"/>
                <w:right w:val="nil"/>
                <w:between w:val="nil"/>
              </w:pBdr>
              <w:spacing w:line="276" w:lineRule="auto"/>
              <w:rPr>
                <w:rFonts w:asciiTheme="majorBidi" w:hAnsiTheme="majorBidi" w:cstheme="majorBidi"/>
                <w:b/>
                <w:sz w:val="24"/>
                <w:szCs w:val="24"/>
              </w:rPr>
            </w:pPr>
          </w:p>
        </w:tc>
        <w:tc>
          <w:tcPr>
            <w:tcW w:w="1844" w:type="dxa"/>
            <w:vMerge/>
            <w:tcBorders>
              <w:left w:val="single" w:sz="4" w:space="0" w:color="auto"/>
              <w:right w:val="single" w:sz="4" w:space="0" w:color="auto"/>
            </w:tcBorders>
            <w:shd w:val="clear" w:color="auto" w:fill="33CCCC"/>
            <w:vAlign w:val="center"/>
          </w:tcPr>
          <w:p w14:paraId="62FEBC1F" w14:textId="77777777" w:rsidR="00671C96" w:rsidRPr="00501D71" w:rsidRDefault="00671C96">
            <w:pPr>
              <w:widowControl w:val="0"/>
              <w:pBdr>
                <w:top w:val="nil"/>
                <w:left w:val="nil"/>
                <w:bottom w:val="nil"/>
                <w:right w:val="nil"/>
                <w:between w:val="nil"/>
              </w:pBdr>
              <w:spacing w:line="276" w:lineRule="auto"/>
              <w:rPr>
                <w:rFonts w:asciiTheme="majorBidi" w:hAnsiTheme="majorBidi" w:cstheme="majorBidi"/>
                <w:b/>
                <w:sz w:val="24"/>
                <w:szCs w:val="24"/>
              </w:rPr>
            </w:pPr>
          </w:p>
        </w:tc>
        <w:tc>
          <w:tcPr>
            <w:tcW w:w="4535" w:type="dxa"/>
            <w:tcBorders>
              <w:top w:val="single" w:sz="4" w:space="0" w:color="auto"/>
              <w:left w:val="single" w:sz="4" w:space="0" w:color="auto"/>
              <w:bottom w:val="single" w:sz="4" w:space="0" w:color="auto"/>
              <w:right w:val="single" w:sz="4" w:space="0" w:color="auto"/>
            </w:tcBorders>
          </w:tcPr>
          <w:p w14:paraId="6183ED44" w14:textId="451A37BF" w:rsidR="0072378A" w:rsidRPr="00501D71" w:rsidRDefault="0072378A" w:rsidP="0072378A">
            <w:pPr>
              <w:pStyle w:val="Paragraphedeliste"/>
              <w:numPr>
                <w:ilvl w:val="0"/>
                <w:numId w:val="6"/>
              </w:numPr>
              <w:bidi/>
              <w:spacing w:after="60"/>
              <w:rPr>
                <w:rFonts w:asciiTheme="majorBidi" w:eastAsia="Times New Roman" w:hAnsiTheme="majorBidi" w:cstheme="majorBidi"/>
                <w:sz w:val="24"/>
                <w:szCs w:val="24"/>
              </w:rPr>
            </w:pPr>
            <w:r w:rsidRPr="00501D71">
              <w:rPr>
                <w:rFonts w:asciiTheme="majorBidi" w:eastAsia="Times New Roman" w:hAnsiTheme="majorBidi" w:cstheme="majorBidi"/>
                <w:sz w:val="24"/>
                <w:szCs w:val="24"/>
                <w:rtl/>
              </w:rPr>
              <w:t xml:space="preserve">يقترح المعلّم وضعيات أربع وضعيات </w:t>
            </w:r>
            <w:proofErr w:type="gramStart"/>
            <w:r w:rsidRPr="00501D71">
              <w:rPr>
                <w:rFonts w:asciiTheme="majorBidi" w:eastAsia="Times New Roman" w:hAnsiTheme="majorBidi" w:cstheme="majorBidi"/>
                <w:sz w:val="24"/>
                <w:szCs w:val="24"/>
                <w:rtl/>
              </w:rPr>
              <w:t xml:space="preserve">سردية </w:t>
            </w:r>
            <w:r w:rsidR="00495E60">
              <w:rPr>
                <w:rFonts w:asciiTheme="majorBidi" w:eastAsia="Times New Roman" w:hAnsiTheme="majorBidi" w:cstheme="majorBidi" w:hint="cs"/>
                <w:sz w:val="24"/>
                <w:szCs w:val="24"/>
                <w:rtl/>
              </w:rPr>
              <w:t xml:space="preserve"> يتم</w:t>
            </w:r>
            <w:proofErr w:type="gramEnd"/>
            <w:r w:rsidR="00495E60">
              <w:rPr>
                <w:rFonts w:asciiTheme="majorBidi" w:eastAsia="Times New Roman" w:hAnsiTheme="majorBidi" w:cstheme="majorBidi" w:hint="cs"/>
                <w:sz w:val="24"/>
                <w:szCs w:val="24"/>
                <w:rtl/>
              </w:rPr>
              <w:t xml:space="preserve"> تصورها و تسجيلها من قبل التلاميذ </w:t>
            </w:r>
            <w:r w:rsidRPr="00501D71">
              <w:rPr>
                <w:rFonts w:asciiTheme="majorBidi" w:eastAsia="Times New Roman" w:hAnsiTheme="majorBidi" w:cstheme="majorBidi"/>
                <w:sz w:val="24"/>
                <w:szCs w:val="24"/>
                <w:rtl/>
              </w:rPr>
              <w:t>توضح أهمية الوعي البيئي والتصرف المسؤول للحفاظ على البيئة وسلامتها، وتظهر الحاجة إلى تغيير في السلوكيات الفردية لتحقيق تأثير إيجابي على البيئة ويدعو المتعلمين إلى الإصغاء وتسجيل ملاحظاتهم:</w:t>
            </w:r>
          </w:p>
          <w:p w14:paraId="1D323B26" w14:textId="77777777" w:rsidR="0072378A" w:rsidRPr="00501D71" w:rsidRDefault="0072378A" w:rsidP="0072378A">
            <w:pPr>
              <w:pStyle w:val="Paragraphedeliste"/>
              <w:bidi/>
              <w:spacing w:after="60"/>
              <w:rPr>
                <w:rFonts w:asciiTheme="majorBidi" w:eastAsia="Times New Roman" w:hAnsiTheme="majorBidi" w:cstheme="majorBidi"/>
                <w:sz w:val="24"/>
                <w:szCs w:val="24"/>
              </w:rPr>
            </w:pPr>
          </w:p>
          <w:p w14:paraId="2B13D46F" w14:textId="77777777" w:rsidR="0072378A" w:rsidRPr="00501D71" w:rsidRDefault="0072378A" w:rsidP="0072378A">
            <w:pPr>
              <w:pStyle w:val="Paragraphedeliste"/>
              <w:numPr>
                <w:ilvl w:val="0"/>
                <w:numId w:val="6"/>
              </w:numPr>
              <w:bidi/>
              <w:rPr>
                <w:rFonts w:asciiTheme="majorBidi" w:eastAsia="Times New Roman" w:hAnsiTheme="majorBidi" w:cstheme="majorBidi"/>
                <w:b/>
                <w:bCs/>
                <w:sz w:val="24"/>
                <w:szCs w:val="24"/>
                <w:rtl/>
              </w:rPr>
            </w:pPr>
            <w:r w:rsidRPr="00501D71">
              <w:rPr>
                <w:rFonts w:asciiTheme="majorBidi" w:eastAsia="Times New Roman" w:hAnsiTheme="majorBidi" w:cstheme="majorBidi"/>
                <w:b/>
                <w:bCs/>
                <w:sz w:val="24"/>
                <w:szCs w:val="24"/>
                <w:rtl/>
              </w:rPr>
              <w:t xml:space="preserve">الوضعية رقم1: </w:t>
            </w:r>
          </w:p>
          <w:p w14:paraId="32C95F92" w14:textId="06DA8BE3" w:rsidR="0072378A" w:rsidRPr="00501D71" w:rsidRDefault="0072378A" w:rsidP="0072378A">
            <w:pPr>
              <w:jc w:val="right"/>
              <w:rPr>
                <w:rFonts w:asciiTheme="majorBidi" w:eastAsia="Times New Roman" w:hAnsiTheme="majorBidi" w:cstheme="majorBidi"/>
                <w:sz w:val="24"/>
                <w:szCs w:val="24"/>
                <w:rtl/>
              </w:rPr>
            </w:pPr>
            <w:r w:rsidRPr="00501D71">
              <w:rPr>
                <w:rFonts w:asciiTheme="majorBidi" w:eastAsia="Times New Roman" w:hAnsiTheme="majorBidi" w:cstheme="majorBidi"/>
                <w:sz w:val="24"/>
                <w:szCs w:val="24"/>
                <w:rtl/>
              </w:rPr>
              <w:t>قرّر رامي وسلمى الذهاب في رحلة تخييم مع عائلتهم للاستمتاع بالمناظر الطبيعية الخلابة. وعندما حل وقت الغذاء، قاموا باستخدام أدوات مصنوعة من البلاستيك وأشعلوا النار لتحضير الطعام. وبعد الغذاء تركوا بقايا الطعام مبعثرة في كل مكان وأدوات البلاستي</w:t>
            </w:r>
            <w:r w:rsidR="00843F38">
              <w:rPr>
                <w:rFonts w:asciiTheme="majorBidi" w:eastAsia="Times New Roman" w:hAnsiTheme="majorBidi" w:cstheme="majorBidi"/>
                <w:sz w:val="24"/>
                <w:szCs w:val="24"/>
                <w:rtl/>
              </w:rPr>
              <w:t xml:space="preserve">ك ملقاة بلا اهتمام. لم </w:t>
            </w:r>
            <w:proofErr w:type="spellStart"/>
            <w:r w:rsidR="00843F38">
              <w:rPr>
                <w:rFonts w:asciiTheme="majorBidi" w:eastAsia="Times New Roman" w:hAnsiTheme="majorBidi" w:cstheme="majorBidi"/>
                <w:sz w:val="24"/>
                <w:szCs w:val="24"/>
                <w:rtl/>
              </w:rPr>
              <w:t>يكترثوا</w:t>
            </w:r>
            <w:proofErr w:type="spellEnd"/>
            <w:r w:rsidR="00843F38">
              <w:rPr>
                <w:rFonts w:asciiTheme="majorBidi" w:eastAsia="Times New Roman" w:hAnsiTheme="majorBidi" w:cstheme="majorBidi"/>
                <w:sz w:val="24"/>
                <w:szCs w:val="24"/>
                <w:rtl/>
              </w:rPr>
              <w:t xml:space="preserve"> </w:t>
            </w:r>
            <w:r w:rsidR="00843F38">
              <w:rPr>
                <w:rFonts w:asciiTheme="majorBidi" w:eastAsia="Times New Roman" w:hAnsiTheme="majorBidi" w:cstheme="majorBidi" w:hint="cs"/>
                <w:sz w:val="24"/>
                <w:szCs w:val="24"/>
                <w:rtl/>
              </w:rPr>
              <w:t>ل</w:t>
            </w:r>
            <w:r w:rsidRPr="00501D71">
              <w:rPr>
                <w:rFonts w:asciiTheme="majorBidi" w:eastAsia="Times New Roman" w:hAnsiTheme="majorBidi" w:cstheme="majorBidi"/>
                <w:sz w:val="24"/>
                <w:szCs w:val="24"/>
                <w:rtl/>
              </w:rPr>
              <w:t xml:space="preserve">إطفاء النار بشكل كامل. وعندما حان وقت المغادرة، قاموا بجمع أمتعتهم </w:t>
            </w:r>
            <w:proofErr w:type="spellStart"/>
            <w:r w:rsidRPr="00501D71">
              <w:rPr>
                <w:rFonts w:asciiTheme="majorBidi" w:eastAsia="Times New Roman" w:hAnsiTheme="majorBidi" w:cstheme="majorBidi"/>
                <w:sz w:val="24"/>
                <w:szCs w:val="24"/>
                <w:rtl/>
              </w:rPr>
              <w:t>وألتقطو</w:t>
            </w:r>
            <w:proofErr w:type="spellEnd"/>
            <w:r w:rsidRPr="00501D71">
              <w:rPr>
                <w:rFonts w:asciiTheme="majorBidi" w:eastAsia="Times New Roman" w:hAnsiTheme="majorBidi" w:cstheme="majorBidi"/>
                <w:sz w:val="24"/>
                <w:szCs w:val="24"/>
                <w:rtl/>
              </w:rPr>
              <w:t xml:space="preserve"> صورا للذكرى</w:t>
            </w:r>
            <w:r w:rsidRPr="00501D71">
              <w:rPr>
                <w:rFonts w:asciiTheme="majorBidi" w:eastAsia="Times New Roman" w:hAnsiTheme="majorBidi" w:cstheme="majorBidi"/>
                <w:sz w:val="24"/>
                <w:szCs w:val="24"/>
                <w:rtl/>
                <w:lang w:bidi="ar-TN"/>
              </w:rPr>
              <w:t xml:space="preserve"> ثم اتجهوا نحو المدينة</w:t>
            </w:r>
            <w:r w:rsidRPr="00501D71">
              <w:rPr>
                <w:rFonts w:asciiTheme="majorBidi" w:eastAsia="Times New Roman" w:hAnsiTheme="majorBidi" w:cstheme="majorBidi"/>
                <w:sz w:val="24"/>
                <w:szCs w:val="24"/>
                <w:rtl/>
              </w:rPr>
              <w:t>.</w:t>
            </w:r>
          </w:p>
          <w:p w14:paraId="7264352F" w14:textId="77777777" w:rsidR="0072378A" w:rsidRPr="00501D71" w:rsidRDefault="0072378A" w:rsidP="0072378A">
            <w:pPr>
              <w:rPr>
                <w:rFonts w:asciiTheme="majorBidi" w:eastAsia="Times New Roman" w:hAnsiTheme="majorBidi" w:cstheme="majorBidi"/>
                <w:sz w:val="24"/>
                <w:szCs w:val="24"/>
                <w:rtl/>
              </w:rPr>
            </w:pPr>
          </w:p>
          <w:p w14:paraId="0959416A" w14:textId="77777777" w:rsidR="0072378A" w:rsidRPr="00501D71" w:rsidRDefault="0072378A" w:rsidP="0072378A">
            <w:pPr>
              <w:pStyle w:val="Paragraphedeliste"/>
              <w:numPr>
                <w:ilvl w:val="0"/>
                <w:numId w:val="6"/>
              </w:numPr>
              <w:bidi/>
              <w:rPr>
                <w:rFonts w:asciiTheme="majorBidi" w:eastAsia="Times New Roman" w:hAnsiTheme="majorBidi" w:cstheme="majorBidi"/>
                <w:b/>
                <w:bCs/>
                <w:sz w:val="24"/>
                <w:szCs w:val="24"/>
                <w:rtl/>
              </w:rPr>
            </w:pPr>
            <w:r w:rsidRPr="00501D71">
              <w:rPr>
                <w:rFonts w:asciiTheme="majorBidi" w:eastAsia="Times New Roman" w:hAnsiTheme="majorBidi" w:cstheme="majorBidi"/>
                <w:b/>
                <w:bCs/>
                <w:sz w:val="24"/>
                <w:szCs w:val="24"/>
                <w:rtl/>
              </w:rPr>
              <w:t>الوضعية رقم2:</w:t>
            </w:r>
          </w:p>
          <w:p w14:paraId="402F445E" w14:textId="19D9714E" w:rsidR="0072378A" w:rsidRPr="00501D71" w:rsidRDefault="0072378A" w:rsidP="0072378A">
            <w:pPr>
              <w:jc w:val="right"/>
              <w:rPr>
                <w:rFonts w:asciiTheme="majorBidi" w:eastAsia="Times New Roman" w:hAnsiTheme="majorBidi" w:cstheme="majorBidi"/>
                <w:sz w:val="24"/>
                <w:szCs w:val="24"/>
                <w:rtl/>
              </w:rPr>
            </w:pPr>
            <w:r w:rsidRPr="00501D71">
              <w:rPr>
                <w:rFonts w:asciiTheme="majorBidi" w:eastAsia="Times New Roman" w:hAnsiTheme="majorBidi" w:cstheme="majorBidi"/>
                <w:sz w:val="24"/>
                <w:szCs w:val="24"/>
                <w:rtl/>
              </w:rPr>
              <w:t xml:space="preserve">ذهبت العائلة إلى الشاطئ لقضاء يوم ممتع، لكن </w:t>
            </w:r>
            <w:proofErr w:type="gramStart"/>
            <w:r w:rsidRPr="00501D71">
              <w:rPr>
                <w:rFonts w:asciiTheme="majorBidi" w:eastAsia="Times New Roman" w:hAnsiTheme="majorBidi" w:cstheme="majorBidi"/>
                <w:sz w:val="24"/>
                <w:szCs w:val="24"/>
                <w:rtl/>
              </w:rPr>
              <w:t xml:space="preserve">فور </w:t>
            </w:r>
            <w:r w:rsidR="00495E60">
              <w:rPr>
                <w:rFonts w:asciiTheme="majorBidi" w:eastAsia="Times New Roman" w:hAnsiTheme="majorBidi" w:cstheme="majorBidi" w:hint="cs"/>
                <w:sz w:val="24"/>
                <w:szCs w:val="24"/>
                <w:rtl/>
              </w:rPr>
              <w:t xml:space="preserve"> </w:t>
            </w:r>
            <w:r w:rsidRPr="00501D71">
              <w:rPr>
                <w:rFonts w:asciiTheme="majorBidi" w:eastAsia="Times New Roman" w:hAnsiTheme="majorBidi" w:cstheme="majorBidi"/>
                <w:sz w:val="24"/>
                <w:szCs w:val="24"/>
                <w:rtl/>
              </w:rPr>
              <w:t>وصولهم</w:t>
            </w:r>
            <w:proofErr w:type="gramEnd"/>
            <w:r w:rsidRPr="00501D71">
              <w:rPr>
                <w:rFonts w:asciiTheme="majorBidi" w:eastAsia="Times New Roman" w:hAnsiTheme="majorBidi" w:cstheme="majorBidi"/>
                <w:sz w:val="24"/>
                <w:szCs w:val="24"/>
                <w:rtl/>
              </w:rPr>
              <w:t xml:space="preserve"> وجدوه مليئًا بالنفايات، بما في ذلك الزجاج المكسور والبلاستيك والأكياس الملقاة هنا وهناك. </w:t>
            </w:r>
          </w:p>
          <w:p w14:paraId="705EA136" w14:textId="3A773BE3" w:rsidR="0072378A" w:rsidRPr="00501D71" w:rsidRDefault="0072378A" w:rsidP="00843F38">
            <w:pPr>
              <w:jc w:val="right"/>
              <w:rPr>
                <w:rFonts w:asciiTheme="majorBidi" w:eastAsia="Times New Roman" w:hAnsiTheme="majorBidi" w:cstheme="majorBidi"/>
                <w:sz w:val="24"/>
                <w:szCs w:val="24"/>
                <w:rtl/>
              </w:rPr>
            </w:pPr>
            <w:r w:rsidRPr="00501D71">
              <w:rPr>
                <w:rFonts w:asciiTheme="majorBidi" w:eastAsia="Times New Roman" w:hAnsiTheme="majorBidi" w:cstheme="majorBidi"/>
                <w:sz w:val="24"/>
                <w:szCs w:val="24"/>
                <w:rtl/>
              </w:rPr>
              <w:t>كان</w:t>
            </w:r>
            <w:r w:rsidR="00495E60">
              <w:rPr>
                <w:rFonts w:asciiTheme="majorBidi" w:eastAsia="Times New Roman" w:hAnsiTheme="majorBidi" w:cstheme="majorBidi" w:hint="cs"/>
                <w:sz w:val="24"/>
                <w:szCs w:val="24"/>
                <w:rtl/>
              </w:rPr>
              <w:t xml:space="preserve"> </w:t>
            </w:r>
            <w:proofErr w:type="gramStart"/>
            <w:r w:rsidR="00843F38">
              <w:rPr>
                <w:rFonts w:asciiTheme="majorBidi" w:eastAsia="Times New Roman" w:hAnsiTheme="majorBidi" w:cstheme="majorBidi" w:hint="cs"/>
                <w:sz w:val="24"/>
                <w:szCs w:val="24"/>
                <w:rtl/>
              </w:rPr>
              <w:t>م</w:t>
            </w:r>
            <w:r w:rsidR="00495E60">
              <w:rPr>
                <w:rFonts w:asciiTheme="majorBidi" w:eastAsia="Times New Roman" w:hAnsiTheme="majorBidi" w:cstheme="majorBidi" w:hint="cs"/>
                <w:sz w:val="24"/>
                <w:szCs w:val="24"/>
                <w:rtl/>
              </w:rPr>
              <w:t>اء</w:t>
            </w:r>
            <w:r w:rsidR="00843F38">
              <w:rPr>
                <w:rFonts w:asciiTheme="majorBidi" w:eastAsia="Times New Roman" w:hAnsiTheme="majorBidi" w:cstheme="majorBidi" w:hint="cs"/>
                <w:sz w:val="24"/>
                <w:szCs w:val="24"/>
                <w:rtl/>
              </w:rPr>
              <w:t xml:space="preserve"> </w:t>
            </w:r>
            <w:r w:rsidRPr="00501D71">
              <w:rPr>
                <w:rFonts w:asciiTheme="majorBidi" w:eastAsia="Times New Roman" w:hAnsiTheme="majorBidi" w:cstheme="majorBidi"/>
                <w:sz w:val="24"/>
                <w:szCs w:val="24"/>
                <w:rtl/>
              </w:rPr>
              <w:t xml:space="preserve"> البحر</w:t>
            </w:r>
            <w:proofErr w:type="gramEnd"/>
            <w:r w:rsidRPr="00501D71">
              <w:rPr>
                <w:rFonts w:asciiTheme="majorBidi" w:eastAsia="Times New Roman" w:hAnsiTheme="majorBidi" w:cstheme="majorBidi"/>
                <w:sz w:val="24"/>
                <w:szCs w:val="24"/>
                <w:rtl/>
              </w:rPr>
              <w:t xml:space="preserve"> يلمع تحت أشعة الشمس الساطعة، خلال لعبهم في الرمال الذهبية، لم يلاحظ الطفل الصغير قطعة زجاج مكسورة مخفية بين الرمال. وعندما كان يركض بشغف نحو الماء، عثر عليها بشكل غير متوقع، مما تسبب </w:t>
            </w:r>
            <w:r w:rsidRPr="00501D71">
              <w:rPr>
                <w:rFonts w:asciiTheme="majorBidi" w:eastAsia="Times New Roman" w:hAnsiTheme="majorBidi" w:cstheme="majorBidi"/>
                <w:sz w:val="24"/>
                <w:szCs w:val="24"/>
                <w:rtl/>
              </w:rPr>
              <w:lastRenderedPageBreak/>
              <w:t>في جرح طفيف في قدمه</w:t>
            </w:r>
            <w:r w:rsidR="00843F38">
              <w:rPr>
                <w:rFonts w:asciiTheme="majorBidi" w:eastAsia="Times New Roman" w:hAnsiTheme="majorBidi" w:cstheme="majorBidi" w:hint="cs"/>
                <w:sz w:val="24"/>
                <w:szCs w:val="24"/>
                <w:rtl/>
              </w:rPr>
              <w:t xml:space="preserve"> دبّت حالة هلع بين أفراد </w:t>
            </w:r>
            <w:proofErr w:type="gramStart"/>
            <w:r w:rsidRPr="00501D71">
              <w:rPr>
                <w:rFonts w:asciiTheme="majorBidi" w:eastAsia="Times New Roman" w:hAnsiTheme="majorBidi" w:cstheme="majorBidi"/>
                <w:sz w:val="24"/>
                <w:szCs w:val="24"/>
                <w:rtl/>
              </w:rPr>
              <w:t>العائلة ،</w:t>
            </w:r>
            <w:proofErr w:type="gramEnd"/>
            <w:r w:rsidRPr="00501D71">
              <w:rPr>
                <w:rFonts w:asciiTheme="majorBidi" w:eastAsia="Times New Roman" w:hAnsiTheme="majorBidi" w:cstheme="majorBidi"/>
                <w:sz w:val="24"/>
                <w:szCs w:val="24"/>
                <w:rtl/>
              </w:rPr>
              <w:t xml:space="preserve"> وتدافعوا لمساعدة الطفل الصغير. كانت الأم مذعورة والأب يحاول تهدئتها، في حين كان الطفل يبكي بسبب الألم. استدعوا الإسعاف وتم نقل الطفل إلى المستشفى لتلقي العلاج وغادر</w:t>
            </w:r>
            <w:r w:rsidR="00843F38">
              <w:rPr>
                <w:rFonts w:asciiTheme="majorBidi" w:eastAsia="Times New Roman" w:hAnsiTheme="majorBidi" w:cstheme="majorBidi" w:hint="cs"/>
                <w:sz w:val="24"/>
                <w:szCs w:val="24"/>
                <w:rtl/>
              </w:rPr>
              <w:t xml:space="preserve"> </w:t>
            </w:r>
            <w:proofErr w:type="gramStart"/>
            <w:r w:rsidR="00843F38">
              <w:rPr>
                <w:rFonts w:asciiTheme="majorBidi" w:eastAsia="Times New Roman" w:hAnsiTheme="majorBidi" w:cstheme="majorBidi" w:hint="cs"/>
                <w:sz w:val="24"/>
                <w:szCs w:val="24"/>
                <w:rtl/>
              </w:rPr>
              <w:t xml:space="preserve">الجميع </w:t>
            </w:r>
            <w:r w:rsidRPr="00501D71">
              <w:rPr>
                <w:rFonts w:asciiTheme="majorBidi" w:eastAsia="Times New Roman" w:hAnsiTheme="majorBidi" w:cstheme="majorBidi"/>
                <w:sz w:val="24"/>
                <w:szCs w:val="24"/>
                <w:rtl/>
              </w:rPr>
              <w:t xml:space="preserve"> المكان</w:t>
            </w:r>
            <w:proofErr w:type="gramEnd"/>
            <w:r w:rsidRPr="00501D71">
              <w:rPr>
                <w:rFonts w:asciiTheme="majorBidi" w:eastAsia="Times New Roman" w:hAnsiTheme="majorBidi" w:cstheme="majorBidi"/>
                <w:sz w:val="24"/>
                <w:szCs w:val="24"/>
                <w:rtl/>
              </w:rPr>
              <w:t>.</w:t>
            </w:r>
          </w:p>
          <w:p w14:paraId="795B975D" w14:textId="77777777" w:rsidR="0072378A" w:rsidRPr="00501D71" w:rsidRDefault="0072378A" w:rsidP="0072378A">
            <w:pPr>
              <w:pStyle w:val="Paragraphedeliste"/>
              <w:numPr>
                <w:ilvl w:val="0"/>
                <w:numId w:val="6"/>
              </w:numPr>
              <w:bidi/>
              <w:rPr>
                <w:rFonts w:asciiTheme="majorBidi" w:eastAsia="Times New Roman" w:hAnsiTheme="majorBidi" w:cstheme="majorBidi"/>
                <w:b/>
                <w:bCs/>
                <w:sz w:val="24"/>
                <w:szCs w:val="24"/>
                <w:rtl/>
              </w:rPr>
            </w:pPr>
            <w:r w:rsidRPr="00501D71">
              <w:rPr>
                <w:rFonts w:asciiTheme="majorBidi" w:eastAsia="Times New Roman" w:hAnsiTheme="majorBidi" w:cstheme="majorBidi"/>
                <w:b/>
                <w:bCs/>
                <w:sz w:val="24"/>
                <w:szCs w:val="24"/>
                <w:rtl/>
              </w:rPr>
              <w:t>الوضعية رقم 3:</w:t>
            </w:r>
          </w:p>
          <w:p w14:paraId="49CAC9A3" w14:textId="2A7E513B" w:rsidR="0072378A" w:rsidRPr="00501D71" w:rsidRDefault="0072378A" w:rsidP="00BB1948">
            <w:pPr>
              <w:bidi/>
              <w:rPr>
                <w:rFonts w:asciiTheme="majorBidi" w:eastAsia="Times New Roman" w:hAnsiTheme="majorBidi" w:cstheme="majorBidi"/>
                <w:sz w:val="24"/>
                <w:szCs w:val="24"/>
                <w:rtl/>
              </w:rPr>
            </w:pPr>
            <w:r w:rsidRPr="00501D71">
              <w:rPr>
                <w:rFonts w:asciiTheme="majorBidi" w:eastAsia="Times New Roman" w:hAnsiTheme="majorBidi" w:cstheme="majorBidi"/>
                <w:sz w:val="24"/>
                <w:szCs w:val="24"/>
                <w:rtl/>
              </w:rPr>
              <w:t xml:space="preserve">أحمد كان صبياً مرحًا يحب استكشاف كل شيء حوله. في يومٍ من الأيام، عثر على شيء غريب في الشاطئ، وكانت هي فرصته لمغامرة جديدة، كان الشيء الغريب عبارة عن بيضة صغيرة، لم يكن يعرف أحمد ما هو هذا الشيء، لكنه قرر أن يعتني به ويشاهد ما سيحدث. أخذه للمنزل بعد بضعة أيام، </w:t>
            </w:r>
            <w:r w:rsidR="00843F38">
              <w:rPr>
                <w:rFonts w:asciiTheme="majorBidi" w:eastAsia="Times New Roman" w:hAnsiTheme="majorBidi" w:cstheme="majorBidi" w:hint="cs"/>
                <w:sz w:val="24"/>
                <w:szCs w:val="24"/>
                <w:rtl/>
              </w:rPr>
              <w:t xml:space="preserve">تشقّقت </w:t>
            </w:r>
            <w:r w:rsidRPr="00501D71">
              <w:rPr>
                <w:rFonts w:asciiTheme="majorBidi" w:eastAsia="Times New Roman" w:hAnsiTheme="majorBidi" w:cstheme="majorBidi"/>
                <w:sz w:val="24"/>
                <w:szCs w:val="24"/>
                <w:rtl/>
              </w:rPr>
              <w:t xml:space="preserve">البيضة </w:t>
            </w:r>
            <w:r w:rsidR="00BB1948">
              <w:rPr>
                <w:rFonts w:asciiTheme="majorBidi" w:eastAsia="Times New Roman" w:hAnsiTheme="majorBidi" w:cstheme="majorBidi" w:hint="cs"/>
                <w:sz w:val="24"/>
                <w:szCs w:val="24"/>
                <w:rtl/>
              </w:rPr>
              <w:t>و</w:t>
            </w:r>
            <w:r w:rsidRPr="00501D71">
              <w:rPr>
                <w:rFonts w:asciiTheme="majorBidi" w:eastAsia="Times New Roman" w:hAnsiTheme="majorBidi" w:cstheme="majorBidi"/>
                <w:sz w:val="24"/>
                <w:szCs w:val="24"/>
                <w:rtl/>
              </w:rPr>
              <w:t>خرج</w:t>
            </w:r>
            <w:r w:rsidR="00BB1948">
              <w:rPr>
                <w:rFonts w:asciiTheme="majorBidi" w:eastAsia="Times New Roman" w:hAnsiTheme="majorBidi" w:cstheme="majorBidi" w:hint="cs"/>
                <w:sz w:val="24"/>
                <w:szCs w:val="24"/>
                <w:rtl/>
              </w:rPr>
              <w:t xml:space="preserve"> </w:t>
            </w:r>
            <w:proofErr w:type="gramStart"/>
            <w:r w:rsidR="00BB1948">
              <w:rPr>
                <w:rFonts w:asciiTheme="majorBidi" w:eastAsia="Times New Roman" w:hAnsiTheme="majorBidi" w:cstheme="majorBidi" w:hint="cs"/>
                <w:sz w:val="24"/>
                <w:szCs w:val="24"/>
                <w:rtl/>
              </w:rPr>
              <w:t xml:space="preserve">منها </w:t>
            </w:r>
            <w:r w:rsidRPr="00501D71">
              <w:rPr>
                <w:rFonts w:asciiTheme="majorBidi" w:eastAsia="Times New Roman" w:hAnsiTheme="majorBidi" w:cstheme="majorBidi"/>
                <w:sz w:val="24"/>
                <w:szCs w:val="24"/>
                <w:rtl/>
              </w:rPr>
              <w:t xml:space="preserve"> صديق</w:t>
            </w:r>
            <w:proofErr w:type="gramEnd"/>
            <w:r w:rsidRPr="00501D71">
              <w:rPr>
                <w:rFonts w:asciiTheme="majorBidi" w:eastAsia="Times New Roman" w:hAnsiTheme="majorBidi" w:cstheme="majorBidi"/>
                <w:sz w:val="24"/>
                <w:szCs w:val="24"/>
                <w:rtl/>
              </w:rPr>
              <w:t xml:space="preserve"> جديد لأحمد </w:t>
            </w:r>
            <w:r w:rsidR="00BB1948">
              <w:rPr>
                <w:rFonts w:asciiTheme="majorBidi" w:eastAsia="Times New Roman" w:hAnsiTheme="majorBidi" w:cstheme="majorBidi" w:hint="cs"/>
                <w:sz w:val="24"/>
                <w:szCs w:val="24"/>
                <w:rtl/>
              </w:rPr>
              <w:t xml:space="preserve">هو </w:t>
            </w:r>
            <w:r w:rsidRPr="00501D71">
              <w:rPr>
                <w:rFonts w:asciiTheme="majorBidi" w:eastAsia="Times New Roman" w:hAnsiTheme="majorBidi" w:cstheme="majorBidi"/>
                <w:sz w:val="24"/>
                <w:szCs w:val="24"/>
                <w:rtl/>
              </w:rPr>
              <w:t>عبارة على "سلحفاة بحرية"،</w:t>
            </w:r>
            <w:r w:rsidRPr="00501D71">
              <w:rPr>
                <w:rFonts w:asciiTheme="majorBidi" w:hAnsiTheme="majorBidi" w:cstheme="majorBidi"/>
                <w:sz w:val="24"/>
                <w:szCs w:val="24"/>
                <w:rtl/>
              </w:rPr>
              <w:t xml:space="preserve"> </w:t>
            </w:r>
            <w:r w:rsidRPr="00501D71">
              <w:rPr>
                <w:rFonts w:asciiTheme="majorBidi" w:eastAsia="Times New Roman" w:hAnsiTheme="majorBidi" w:cstheme="majorBidi"/>
                <w:sz w:val="24"/>
                <w:szCs w:val="24"/>
                <w:rtl/>
              </w:rPr>
              <w:t xml:space="preserve">عندما خرجت السلحفاة البحرية الصغيرة من البيضة، انبهر أحمد بجمالها </w:t>
            </w:r>
            <w:proofErr w:type="spellStart"/>
            <w:r w:rsidRPr="00501D71">
              <w:rPr>
                <w:rFonts w:asciiTheme="majorBidi" w:eastAsia="Times New Roman" w:hAnsiTheme="majorBidi" w:cstheme="majorBidi"/>
                <w:sz w:val="24"/>
                <w:szCs w:val="24"/>
                <w:rtl/>
              </w:rPr>
              <w:t>وأعجبه</w:t>
            </w:r>
            <w:r w:rsidR="00BB1948">
              <w:rPr>
                <w:rFonts w:asciiTheme="majorBidi" w:eastAsia="Times New Roman" w:hAnsiTheme="majorBidi" w:cstheme="majorBidi" w:hint="cs"/>
                <w:sz w:val="24"/>
                <w:szCs w:val="24"/>
                <w:rtl/>
              </w:rPr>
              <w:t>ت</w:t>
            </w:r>
            <w:proofErr w:type="spellEnd"/>
            <w:r w:rsidRPr="00501D71">
              <w:rPr>
                <w:rFonts w:asciiTheme="majorBidi" w:eastAsia="Times New Roman" w:hAnsiTheme="majorBidi" w:cstheme="majorBidi"/>
                <w:sz w:val="24"/>
                <w:szCs w:val="24"/>
                <w:rtl/>
              </w:rPr>
              <w:t xml:space="preserve"> شجاعتها وقوتها. قر</w:t>
            </w:r>
            <w:r w:rsidR="00BB1948">
              <w:rPr>
                <w:rFonts w:asciiTheme="majorBidi" w:eastAsia="Times New Roman" w:hAnsiTheme="majorBidi" w:cstheme="majorBidi" w:hint="cs"/>
                <w:sz w:val="24"/>
                <w:szCs w:val="24"/>
                <w:rtl/>
              </w:rPr>
              <w:t>ّ</w:t>
            </w:r>
            <w:r w:rsidRPr="00501D71">
              <w:rPr>
                <w:rFonts w:asciiTheme="majorBidi" w:eastAsia="Times New Roman" w:hAnsiTheme="majorBidi" w:cstheme="majorBidi"/>
                <w:sz w:val="24"/>
                <w:szCs w:val="24"/>
                <w:rtl/>
              </w:rPr>
              <w:t>ر أن يطلق عليها اسم "</w:t>
            </w:r>
            <w:proofErr w:type="spellStart"/>
            <w:r w:rsidRPr="00501D71">
              <w:rPr>
                <w:rFonts w:asciiTheme="majorBidi" w:eastAsia="Times New Roman" w:hAnsiTheme="majorBidi" w:cstheme="majorBidi"/>
                <w:sz w:val="24"/>
                <w:szCs w:val="24"/>
                <w:rtl/>
              </w:rPr>
              <w:t>سلحوفة</w:t>
            </w:r>
            <w:proofErr w:type="spellEnd"/>
            <w:r w:rsidRPr="00501D71">
              <w:rPr>
                <w:rFonts w:asciiTheme="majorBidi" w:eastAsia="Times New Roman" w:hAnsiTheme="majorBidi" w:cstheme="majorBidi"/>
                <w:sz w:val="24"/>
                <w:szCs w:val="24"/>
                <w:rtl/>
              </w:rPr>
              <w:t xml:space="preserve"> "، وأصبحا سريعًا </w:t>
            </w:r>
            <w:r w:rsidR="00BB1948">
              <w:rPr>
                <w:rFonts w:asciiTheme="majorBidi" w:eastAsia="Times New Roman" w:hAnsiTheme="majorBidi" w:cstheme="majorBidi" w:hint="cs"/>
                <w:sz w:val="24"/>
                <w:szCs w:val="24"/>
                <w:rtl/>
              </w:rPr>
              <w:t xml:space="preserve">صديقيْن </w:t>
            </w:r>
            <w:r w:rsidRPr="00501D71">
              <w:rPr>
                <w:rFonts w:asciiTheme="majorBidi" w:eastAsia="Times New Roman" w:hAnsiTheme="majorBidi" w:cstheme="majorBidi"/>
                <w:sz w:val="24"/>
                <w:szCs w:val="24"/>
                <w:rtl/>
              </w:rPr>
              <w:t>مقر</w:t>
            </w:r>
            <w:r w:rsidR="00BB1948">
              <w:rPr>
                <w:rFonts w:asciiTheme="majorBidi" w:eastAsia="Times New Roman" w:hAnsiTheme="majorBidi" w:cstheme="majorBidi" w:hint="cs"/>
                <w:sz w:val="24"/>
                <w:szCs w:val="24"/>
                <w:rtl/>
              </w:rPr>
              <w:t>ّ</w:t>
            </w:r>
            <w:r w:rsidRPr="00501D71">
              <w:rPr>
                <w:rFonts w:asciiTheme="majorBidi" w:eastAsia="Times New Roman" w:hAnsiTheme="majorBidi" w:cstheme="majorBidi"/>
                <w:sz w:val="24"/>
                <w:szCs w:val="24"/>
                <w:rtl/>
              </w:rPr>
              <w:t>بي</w:t>
            </w:r>
            <w:r w:rsidR="00BB1948">
              <w:rPr>
                <w:rFonts w:asciiTheme="majorBidi" w:eastAsia="Times New Roman" w:hAnsiTheme="majorBidi" w:cstheme="majorBidi" w:hint="cs"/>
                <w:sz w:val="24"/>
                <w:szCs w:val="24"/>
                <w:rtl/>
              </w:rPr>
              <w:t>ْ</w:t>
            </w:r>
            <w:r w:rsidRPr="00501D71">
              <w:rPr>
                <w:rFonts w:asciiTheme="majorBidi" w:eastAsia="Times New Roman" w:hAnsiTheme="majorBidi" w:cstheme="majorBidi"/>
                <w:sz w:val="24"/>
                <w:szCs w:val="24"/>
                <w:rtl/>
              </w:rPr>
              <w:t xml:space="preserve">ن. لكن بمرور الوقت، بدأ أحمد يشعر بالقلق حيال مستقبل صديقته الجديدة. فكيف يمكن </w:t>
            </w:r>
            <w:proofErr w:type="spellStart"/>
            <w:r w:rsidRPr="00501D71">
              <w:rPr>
                <w:rFonts w:asciiTheme="majorBidi" w:eastAsia="Times New Roman" w:hAnsiTheme="majorBidi" w:cstheme="majorBidi"/>
                <w:sz w:val="24"/>
                <w:szCs w:val="24"/>
                <w:rtl/>
              </w:rPr>
              <w:t>لسلحوفة</w:t>
            </w:r>
            <w:proofErr w:type="spellEnd"/>
            <w:r w:rsidRPr="00501D71">
              <w:rPr>
                <w:rFonts w:asciiTheme="majorBidi" w:eastAsia="Times New Roman" w:hAnsiTheme="majorBidi" w:cstheme="majorBidi"/>
                <w:sz w:val="24"/>
                <w:szCs w:val="24"/>
                <w:rtl/>
              </w:rPr>
              <w:t xml:space="preserve"> أن تعيش وتنمو في البيئة البرية بمفردها؟ </w:t>
            </w:r>
            <w:r w:rsidR="00BB1948">
              <w:rPr>
                <w:rFonts w:asciiTheme="majorBidi" w:eastAsia="Times New Roman" w:hAnsiTheme="majorBidi" w:cstheme="majorBidi" w:hint="cs"/>
                <w:sz w:val="24"/>
                <w:szCs w:val="24"/>
                <w:rtl/>
              </w:rPr>
              <w:t xml:space="preserve">وتساءل </w:t>
            </w:r>
            <w:proofErr w:type="gramStart"/>
            <w:r w:rsidR="00BB1948">
              <w:rPr>
                <w:rFonts w:asciiTheme="majorBidi" w:eastAsia="Times New Roman" w:hAnsiTheme="majorBidi" w:cstheme="majorBidi" w:hint="cs"/>
                <w:sz w:val="24"/>
                <w:szCs w:val="24"/>
                <w:rtl/>
              </w:rPr>
              <w:t xml:space="preserve">هل </w:t>
            </w:r>
            <w:r w:rsidRPr="00501D71">
              <w:rPr>
                <w:rFonts w:asciiTheme="majorBidi" w:eastAsia="Times New Roman" w:hAnsiTheme="majorBidi" w:cstheme="majorBidi"/>
                <w:sz w:val="24"/>
                <w:szCs w:val="24"/>
                <w:rtl/>
              </w:rPr>
              <w:t xml:space="preserve"> ستواجه</w:t>
            </w:r>
            <w:proofErr w:type="gramEnd"/>
            <w:r w:rsidRPr="00501D71">
              <w:rPr>
                <w:rFonts w:asciiTheme="majorBidi" w:eastAsia="Times New Roman" w:hAnsiTheme="majorBidi" w:cstheme="majorBidi"/>
                <w:sz w:val="24"/>
                <w:szCs w:val="24"/>
                <w:rtl/>
              </w:rPr>
              <w:t xml:space="preserve"> التهديدات من المفاجآت الطبيعية أو الأنشطة البشرية؟ بعد أن فكر طويلاً، </w:t>
            </w:r>
            <w:r w:rsidR="00BB1948">
              <w:rPr>
                <w:rFonts w:asciiTheme="majorBidi" w:eastAsia="Times New Roman" w:hAnsiTheme="majorBidi" w:cstheme="majorBidi" w:hint="cs"/>
                <w:sz w:val="24"/>
                <w:szCs w:val="24"/>
                <w:rtl/>
              </w:rPr>
              <w:t xml:space="preserve">وقرّر </w:t>
            </w:r>
            <w:r w:rsidRPr="00501D71">
              <w:rPr>
                <w:rFonts w:asciiTheme="majorBidi" w:eastAsia="Times New Roman" w:hAnsiTheme="majorBidi" w:cstheme="majorBidi"/>
                <w:sz w:val="24"/>
                <w:szCs w:val="24"/>
                <w:rtl/>
              </w:rPr>
              <w:t xml:space="preserve">أن </w:t>
            </w:r>
            <w:r w:rsidR="00BB1948">
              <w:rPr>
                <w:rFonts w:asciiTheme="majorBidi" w:eastAsia="Times New Roman" w:hAnsiTheme="majorBidi" w:cstheme="majorBidi" w:hint="cs"/>
                <w:sz w:val="24"/>
                <w:szCs w:val="24"/>
                <w:rtl/>
              </w:rPr>
              <w:t xml:space="preserve">يعيد </w:t>
            </w:r>
            <w:proofErr w:type="spellStart"/>
            <w:r w:rsidRPr="00501D71">
              <w:rPr>
                <w:rFonts w:asciiTheme="majorBidi" w:eastAsia="Times New Roman" w:hAnsiTheme="majorBidi" w:cstheme="majorBidi"/>
                <w:sz w:val="24"/>
                <w:szCs w:val="24"/>
                <w:rtl/>
              </w:rPr>
              <w:t>سلحوفة</w:t>
            </w:r>
            <w:proofErr w:type="spellEnd"/>
            <w:r w:rsidRPr="00501D71">
              <w:rPr>
                <w:rFonts w:asciiTheme="majorBidi" w:eastAsia="Times New Roman" w:hAnsiTheme="majorBidi" w:cstheme="majorBidi"/>
                <w:sz w:val="24"/>
                <w:szCs w:val="24"/>
                <w:rtl/>
              </w:rPr>
              <w:t xml:space="preserve"> إلى موطنها الطبيعي، البحر. </w:t>
            </w:r>
          </w:p>
          <w:p w14:paraId="03A65FFD" w14:textId="77777777" w:rsidR="0072378A" w:rsidRPr="00501D71" w:rsidRDefault="0072378A" w:rsidP="0072378A">
            <w:pPr>
              <w:bidi/>
              <w:rPr>
                <w:rFonts w:asciiTheme="majorBidi" w:eastAsia="Times New Roman" w:hAnsiTheme="majorBidi" w:cstheme="majorBidi"/>
                <w:sz w:val="24"/>
                <w:szCs w:val="24"/>
                <w:rtl/>
              </w:rPr>
            </w:pPr>
          </w:p>
          <w:p w14:paraId="20BD245C" w14:textId="77777777" w:rsidR="0072378A" w:rsidRPr="00501D71" w:rsidRDefault="0072378A" w:rsidP="0072378A">
            <w:pPr>
              <w:pStyle w:val="Paragraphedeliste"/>
              <w:numPr>
                <w:ilvl w:val="0"/>
                <w:numId w:val="6"/>
              </w:numPr>
              <w:bidi/>
              <w:rPr>
                <w:rFonts w:asciiTheme="majorBidi" w:eastAsia="Times New Roman" w:hAnsiTheme="majorBidi" w:cstheme="majorBidi"/>
                <w:b/>
                <w:bCs/>
                <w:sz w:val="24"/>
                <w:szCs w:val="24"/>
                <w:rtl/>
              </w:rPr>
            </w:pPr>
            <w:r w:rsidRPr="00501D71">
              <w:rPr>
                <w:rFonts w:asciiTheme="majorBidi" w:eastAsia="Times New Roman" w:hAnsiTheme="majorBidi" w:cstheme="majorBidi"/>
                <w:b/>
                <w:bCs/>
                <w:sz w:val="24"/>
                <w:szCs w:val="24"/>
                <w:rtl/>
              </w:rPr>
              <w:t xml:space="preserve">الوضعية رقم 4: </w:t>
            </w:r>
          </w:p>
          <w:p w14:paraId="1328A0C9" w14:textId="48CF9025" w:rsidR="0072378A" w:rsidRPr="00501D71" w:rsidRDefault="0072378A" w:rsidP="00BB1948">
            <w:pPr>
              <w:bidi/>
              <w:rPr>
                <w:rFonts w:asciiTheme="majorBidi" w:eastAsia="Times New Roman" w:hAnsiTheme="majorBidi" w:cstheme="majorBidi"/>
                <w:sz w:val="24"/>
                <w:szCs w:val="24"/>
                <w:rtl/>
              </w:rPr>
            </w:pPr>
            <w:r w:rsidRPr="00501D71">
              <w:rPr>
                <w:rFonts w:asciiTheme="majorBidi" w:eastAsia="Times New Roman" w:hAnsiTheme="majorBidi" w:cstheme="majorBidi"/>
                <w:sz w:val="24"/>
                <w:szCs w:val="24"/>
                <w:rtl/>
              </w:rPr>
              <w:t xml:space="preserve">في عائلة صغيرة، كان هناك </w:t>
            </w:r>
            <w:proofErr w:type="gramStart"/>
            <w:r w:rsidR="00BB1948">
              <w:rPr>
                <w:rFonts w:asciiTheme="majorBidi" w:eastAsia="Times New Roman" w:hAnsiTheme="majorBidi" w:cstheme="majorBidi" w:hint="cs"/>
                <w:sz w:val="24"/>
                <w:szCs w:val="24"/>
                <w:rtl/>
              </w:rPr>
              <w:t xml:space="preserve">أخوان </w:t>
            </w:r>
            <w:r w:rsidRPr="00501D71">
              <w:rPr>
                <w:rFonts w:asciiTheme="majorBidi" w:eastAsia="Times New Roman" w:hAnsiTheme="majorBidi" w:cstheme="majorBidi"/>
                <w:sz w:val="24"/>
                <w:szCs w:val="24"/>
                <w:rtl/>
              </w:rPr>
              <w:t>:</w:t>
            </w:r>
            <w:proofErr w:type="gramEnd"/>
            <w:r w:rsidRPr="00501D71">
              <w:rPr>
                <w:rFonts w:asciiTheme="majorBidi" w:eastAsia="Times New Roman" w:hAnsiTheme="majorBidi" w:cstheme="majorBidi"/>
                <w:sz w:val="24"/>
                <w:szCs w:val="24"/>
                <w:rtl/>
              </w:rPr>
              <w:t xml:space="preserve"> محمد وعلي. كان محمد دائمًا يستخدم دراجته الهوائية للذهاب إلى المدرسة أو للقيام بالمشتريات اليومية. وكان يعتمد على الإضاءة الطبيعية في المنزل ويطلب من الجميع إيقاف الأجهزة الكهربائية عند عدم الحاجة إليها. من ناحية أخرى، كان علي</w:t>
            </w:r>
            <w:r w:rsidR="00BB1948">
              <w:rPr>
                <w:rFonts w:asciiTheme="majorBidi" w:eastAsia="Times New Roman" w:hAnsiTheme="majorBidi" w:cstheme="majorBidi" w:hint="cs"/>
                <w:sz w:val="24"/>
                <w:szCs w:val="24"/>
                <w:rtl/>
              </w:rPr>
              <w:t>ّ</w:t>
            </w:r>
            <w:r w:rsidRPr="00501D71">
              <w:rPr>
                <w:rFonts w:asciiTheme="majorBidi" w:eastAsia="Times New Roman" w:hAnsiTheme="majorBidi" w:cstheme="majorBidi"/>
                <w:sz w:val="24"/>
                <w:szCs w:val="24"/>
                <w:rtl/>
              </w:rPr>
              <w:t xml:space="preserve"> يفضل الراحة والسرعة. كان يعتبر السيارة وسيلة مريحة وسريعة للتنقل، وكان دائمًا يستخدمها للذهاب إلى الأماكن القريبة والبعيدة.</w:t>
            </w:r>
          </w:p>
          <w:p w14:paraId="18ACFDD0" w14:textId="77777777" w:rsidR="0072378A" w:rsidRPr="00501D71" w:rsidRDefault="0072378A" w:rsidP="0072378A">
            <w:pPr>
              <w:bidi/>
              <w:rPr>
                <w:rFonts w:asciiTheme="majorBidi" w:eastAsia="Times New Roman" w:hAnsiTheme="majorBidi" w:cstheme="majorBidi"/>
                <w:sz w:val="24"/>
                <w:szCs w:val="24"/>
                <w:rtl/>
              </w:rPr>
            </w:pPr>
          </w:p>
          <w:p w14:paraId="3F91D048" w14:textId="03CA3FCE" w:rsidR="0072378A" w:rsidRPr="00501D71" w:rsidRDefault="0072378A" w:rsidP="0072378A">
            <w:pPr>
              <w:pStyle w:val="Paragraphedeliste"/>
              <w:numPr>
                <w:ilvl w:val="0"/>
                <w:numId w:val="7"/>
              </w:numPr>
              <w:bidi/>
              <w:rPr>
                <w:rFonts w:asciiTheme="majorBidi" w:eastAsia="Times New Roman" w:hAnsiTheme="majorBidi" w:cstheme="majorBidi"/>
                <w:sz w:val="24"/>
                <w:szCs w:val="24"/>
              </w:rPr>
            </w:pPr>
            <w:r w:rsidRPr="00501D71">
              <w:rPr>
                <w:rFonts w:asciiTheme="majorBidi" w:eastAsia="Times New Roman" w:hAnsiTheme="majorBidi" w:cstheme="majorBidi"/>
                <w:sz w:val="24"/>
                <w:szCs w:val="24"/>
                <w:rtl/>
              </w:rPr>
              <w:t>يطلب المعل</w:t>
            </w:r>
            <w:r w:rsidR="00BB1948">
              <w:rPr>
                <w:rFonts w:asciiTheme="majorBidi" w:eastAsia="Times New Roman" w:hAnsiTheme="majorBidi" w:cstheme="majorBidi" w:hint="cs"/>
                <w:sz w:val="24"/>
                <w:szCs w:val="24"/>
                <w:rtl/>
              </w:rPr>
              <w:t>ّ</w:t>
            </w:r>
            <w:r w:rsidRPr="00501D71">
              <w:rPr>
                <w:rFonts w:asciiTheme="majorBidi" w:eastAsia="Times New Roman" w:hAnsiTheme="majorBidi" w:cstheme="majorBidi"/>
                <w:sz w:val="24"/>
                <w:szCs w:val="24"/>
                <w:rtl/>
              </w:rPr>
              <w:t>م من المتعل</w:t>
            </w:r>
            <w:r w:rsidR="00BB1948">
              <w:rPr>
                <w:rFonts w:asciiTheme="majorBidi" w:eastAsia="Times New Roman" w:hAnsiTheme="majorBidi" w:cstheme="majorBidi" w:hint="cs"/>
                <w:sz w:val="24"/>
                <w:szCs w:val="24"/>
                <w:rtl/>
              </w:rPr>
              <w:t>ّ</w:t>
            </w:r>
            <w:r w:rsidRPr="00501D71">
              <w:rPr>
                <w:rFonts w:asciiTheme="majorBidi" w:eastAsia="Times New Roman" w:hAnsiTheme="majorBidi" w:cstheme="majorBidi"/>
                <w:sz w:val="24"/>
                <w:szCs w:val="24"/>
                <w:rtl/>
              </w:rPr>
              <w:t>مين تحليل الوضعيات السابقة:</w:t>
            </w:r>
          </w:p>
          <w:p w14:paraId="57F02B14" w14:textId="77777777" w:rsidR="0072378A" w:rsidRPr="00501D71" w:rsidRDefault="0072378A" w:rsidP="0072378A">
            <w:pPr>
              <w:pStyle w:val="Paragraphedeliste"/>
              <w:numPr>
                <w:ilvl w:val="0"/>
                <w:numId w:val="7"/>
              </w:numPr>
              <w:bidi/>
              <w:rPr>
                <w:rFonts w:asciiTheme="majorBidi" w:eastAsia="Times New Roman" w:hAnsiTheme="majorBidi" w:cstheme="majorBidi"/>
                <w:sz w:val="24"/>
                <w:szCs w:val="24"/>
              </w:rPr>
            </w:pPr>
            <w:r w:rsidRPr="00501D71">
              <w:rPr>
                <w:rFonts w:asciiTheme="majorBidi" w:eastAsia="Times New Roman" w:hAnsiTheme="majorBidi" w:cstheme="majorBidi"/>
                <w:sz w:val="24"/>
                <w:szCs w:val="24"/>
                <w:rtl/>
              </w:rPr>
              <w:t>تحليل المشكلة</w:t>
            </w:r>
          </w:p>
          <w:p w14:paraId="33B17EB3" w14:textId="77777777" w:rsidR="0072378A" w:rsidRPr="00501D71" w:rsidRDefault="0072378A" w:rsidP="0072378A">
            <w:pPr>
              <w:pStyle w:val="Paragraphedeliste"/>
              <w:numPr>
                <w:ilvl w:val="0"/>
                <w:numId w:val="7"/>
              </w:numPr>
              <w:bidi/>
              <w:rPr>
                <w:rFonts w:asciiTheme="majorBidi" w:eastAsia="Times New Roman" w:hAnsiTheme="majorBidi" w:cstheme="majorBidi"/>
                <w:sz w:val="24"/>
                <w:szCs w:val="24"/>
              </w:rPr>
            </w:pPr>
            <w:r w:rsidRPr="00501D71">
              <w:rPr>
                <w:rFonts w:asciiTheme="majorBidi" w:eastAsia="Times New Roman" w:hAnsiTheme="majorBidi" w:cstheme="majorBidi"/>
                <w:sz w:val="24"/>
                <w:szCs w:val="24"/>
                <w:rtl/>
              </w:rPr>
              <w:t>تحديد العواقب</w:t>
            </w:r>
          </w:p>
          <w:p w14:paraId="3B566A1A" w14:textId="00FE86ED" w:rsidR="0072378A" w:rsidRPr="00501D71" w:rsidRDefault="0072378A" w:rsidP="0072378A">
            <w:pPr>
              <w:pStyle w:val="Paragraphedeliste"/>
              <w:numPr>
                <w:ilvl w:val="0"/>
                <w:numId w:val="7"/>
              </w:numPr>
              <w:bidi/>
              <w:rPr>
                <w:rFonts w:asciiTheme="majorBidi" w:eastAsia="Times New Roman" w:hAnsiTheme="majorBidi" w:cstheme="majorBidi"/>
                <w:sz w:val="24"/>
                <w:szCs w:val="24"/>
              </w:rPr>
            </w:pPr>
            <w:r w:rsidRPr="00501D71">
              <w:rPr>
                <w:rFonts w:asciiTheme="majorBidi" w:eastAsia="Times New Roman" w:hAnsiTheme="majorBidi" w:cstheme="majorBidi"/>
                <w:sz w:val="24"/>
                <w:szCs w:val="24"/>
                <w:rtl/>
              </w:rPr>
              <w:t>التفكير النقدي</w:t>
            </w:r>
            <w:r w:rsidR="00BB1948">
              <w:rPr>
                <w:rFonts w:asciiTheme="majorBidi" w:eastAsia="Times New Roman" w:hAnsiTheme="majorBidi" w:cstheme="majorBidi" w:hint="cs"/>
                <w:sz w:val="24"/>
                <w:szCs w:val="24"/>
                <w:rtl/>
              </w:rPr>
              <w:t>ّ</w:t>
            </w:r>
            <w:r w:rsidRPr="00501D71">
              <w:rPr>
                <w:rFonts w:asciiTheme="majorBidi" w:eastAsia="Times New Roman" w:hAnsiTheme="majorBidi" w:cstheme="majorBidi"/>
                <w:sz w:val="24"/>
                <w:szCs w:val="24"/>
                <w:rtl/>
              </w:rPr>
              <w:t xml:space="preserve"> حول تصرّف شخصيات القصّة </w:t>
            </w:r>
          </w:p>
          <w:p w14:paraId="7D312F73" w14:textId="3F8AD158" w:rsidR="00671C96" w:rsidRPr="00501D71" w:rsidRDefault="0072378A" w:rsidP="0072378A">
            <w:pPr>
              <w:pStyle w:val="Paragraphedeliste"/>
              <w:numPr>
                <w:ilvl w:val="0"/>
                <w:numId w:val="7"/>
              </w:numPr>
              <w:bidi/>
              <w:rPr>
                <w:rFonts w:asciiTheme="majorBidi" w:eastAsia="Times New Roman" w:hAnsiTheme="majorBidi" w:cstheme="majorBidi"/>
                <w:sz w:val="24"/>
                <w:szCs w:val="24"/>
              </w:rPr>
            </w:pPr>
            <w:r w:rsidRPr="00501D71">
              <w:rPr>
                <w:rFonts w:asciiTheme="majorBidi" w:eastAsia="Times New Roman" w:hAnsiTheme="majorBidi" w:cstheme="majorBidi"/>
                <w:sz w:val="24"/>
                <w:szCs w:val="24"/>
                <w:rtl/>
              </w:rPr>
              <w:t>ابدا</w:t>
            </w:r>
            <w:r w:rsidR="00BB1948">
              <w:rPr>
                <w:rFonts w:asciiTheme="majorBidi" w:eastAsia="Times New Roman" w:hAnsiTheme="majorBidi" w:cstheme="majorBidi" w:hint="cs"/>
                <w:sz w:val="24"/>
                <w:szCs w:val="24"/>
                <w:rtl/>
              </w:rPr>
              <w:t>ء</w:t>
            </w:r>
            <w:r w:rsidRPr="00501D71">
              <w:rPr>
                <w:rFonts w:asciiTheme="majorBidi" w:eastAsia="Times New Roman" w:hAnsiTheme="majorBidi" w:cstheme="majorBidi"/>
                <w:sz w:val="24"/>
                <w:szCs w:val="24"/>
                <w:rtl/>
              </w:rPr>
              <w:t xml:space="preserve"> الراي في سلوك وتصرّف شخصيات القصّة</w:t>
            </w:r>
          </w:p>
        </w:tc>
        <w:tc>
          <w:tcPr>
            <w:tcW w:w="3109" w:type="dxa"/>
            <w:tcBorders>
              <w:top w:val="single" w:sz="4" w:space="0" w:color="auto"/>
              <w:left w:val="single" w:sz="4" w:space="0" w:color="auto"/>
              <w:bottom w:val="single" w:sz="4" w:space="0" w:color="auto"/>
              <w:right w:val="single" w:sz="4" w:space="0" w:color="auto"/>
            </w:tcBorders>
          </w:tcPr>
          <w:p w14:paraId="62F63DF8" w14:textId="77777777" w:rsidR="00671C96" w:rsidRPr="00501D71" w:rsidRDefault="00671C96">
            <w:pPr>
              <w:bidi/>
              <w:spacing w:line="276" w:lineRule="auto"/>
              <w:jc w:val="both"/>
              <w:rPr>
                <w:rFonts w:asciiTheme="majorBidi" w:hAnsiTheme="majorBidi" w:cstheme="majorBidi"/>
                <w:sz w:val="24"/>
                <w:szCs w:val="24"/>
              </w:rPr>
            </w:pPr>
          </w:p>
          <w:p w14:paraId="1BB44237" w14:textId="77777777" w:rsidR="00671C96" w:rsidRPr="00501D71" w:rsidRDefault="00671C96">
            <w:pPr>
              <w:pBdr>
                <w:top w:val="nil"/>
                <w:left w:val="nil"/>
                <w:bottom w:val="nil"/>
                <w:right w:val="nil"/>
                <w:between w:val="nil"/>
              </w:pBdr>
              <w:bidi/>
              <w:spacing w:line="276" w:lineRule="auto"/>
              <w:ind w:left="502"/>
              <w:jc w:val="both"/>
              <w:rPr>
                <w:rFonts w:asciiTheme="majorBidi" w:hAnsiTheme="majorBidi" w:cstheme="majorBidi"/>
                <w:color w:val="000000"/>
                <w:sz w:val="24"/>
                <w:szCs w:val="24"/>
              </w:rPr>
            </w:pPr>
          </w:p>
          <w:p w14:paraId="6D5CF9C4" w14:textId="77777777" w:rsidR="0072378A" w:rsidRPr="00501D71" w:rsidRDefault="0072378A" w:rsidP="0072378A">
            <w:pPr>
              <w:pStyle w:val="Paragraphedeliste"/>
              <w:numPr>
                <w:ilvl w:val="0"/>
                <w:numId w:val="7"/>
              </w:numPr>
              <w:bidi/>
              <w:spacing w:line="276" w:lineRule="auto"/>
              <w:ind w:right="321"/>
              <w:rPr>
                <w:rFonts w:asciiTheme="majorBidi" w:hAnsiTheme="majorBidi" w:cstheme="majorBidi"/>
                <w:sz w:val="24"/>
                <w:szCs w:val="24"/>
              </w:rPr>
            </w:pPr>
            <w:r w:rsidRPr="00501D71">
              <w:rPr>
                <w:rFonts w:asciiTheme="majorBidi" w:hAnsiTheme="majorBidi" w:cstheme="majorBidi"/>
                <w:sz w:val="24"/>
                <w:szCs w:val="24"/>
                <w:rtl/>
              </w:rPr>
              <w:t xml:space="preserve">يقومون بتحليل كل وضعية وتحديد المشكلة الرئيسية في كل واحدة. </w:t>
            </w:r>
          </w:p>
          <w:p w14:paraId="22E6C07A" w14:textId="3AA2C4F0" w:rsidR="0072378A" w:rsidRPr="00501D71" w:rsidRDefault="0072378A" w:rsidP="00BB1948">
            <w:pPr>
              <w:pStyle w:val="Paragraphedeliste"/>
              <w:numPr>
                <w:ilvl w:val="0"/>
                <w:numId w:val="7"/>
              </w:numPr>
              <w:bidi/>
              <w:spacing w:line="276" w:lineRule="auto"/>
              <w:ind w:right="321"/>
              <w:rPr>
                <w:rFonts w:asciiTheme="majorBidi" w:hAnsiTheme="majorBidi" w:cstheme="majorBidi"/>
                <w:sz w:val="24"/>
                <w:szCs w:val="24"/>
              </w:rPr>
            </w:pPr>
            <w:r w:rsidRPr="00501D71">
              <w:rPr>
                <w:rFonts w:asciiTheme="majorBidi" w:hAnsiTheme="majorBidi" w:cstheme="majorBidi"/>
                <w:sz w:val="24"/>
                <w:szCs w:val="24"/>
                <w:rtl/>
              </w:rPr>
              <w:t xml:space="preserve">يحدّدون العواقب البيئية والاجتماعية لسلوك كل شخصية في </w:t>
            </w:r>
            <w:proofErr w:type="gramStart"/>
            <w:r w:rsidRPr="00501D71">
              <w:rPr>
                <w:rFonts w:asciiTheme="majorBidi" w:hAnsiTheme="majorBidi" w:cstheme="majorBidi"/>
                <w:sz w:val="24"/>
                <w:szCs w:val="24"/>
                <w:rtl/>
              </w:rPr>
              <w:t>الوضعيات .</w:t>
            </w:r>
            <w:proofErr w:type="gramEnd"/>
            <w:r w:rsidRPr="00501D71">
              <w:rPr>
                <w:rFonts w:asciiTheme="majorBidi" w:hAnsiTheme="majorBidi" w:cstheme="majorBidi"/>
                <w:sz w:val="24"/>
                <w:szCs w:val="24"/>
                <w:rtl/>
              </w:rPr>
              <w:t xml:space="preserve"> – </w:t>
            </w:r>
            <w:r w:rsidR="00BB1948">
              <w:rPr>
                <w:rFonts w:asciiTheme="majorBidi" w:hAnsiTheme="majorBidi" w:cstheme="majorBidi" w:hint="cs"/>
                <w:sz w:val="24"/>
                <w:szCs w:val="24"/>
                <w:rtl/>
              </w:rPr>
              <w:t xml:space="preserve">يفكّرون </w:t>
            </w:r>
            <w:proofErr w:type="gramStart"/>
            <w:r w:rsidR="00BB1948">
              <w:rPr>
                <w:rFonts w:asciiTheme="majorBidi" w:hAnsiTheme="majorBidi" w:cstheme="majorBidi" w:hint="cs"/>
                <w:sz w:val="24"/>
                <w:szCs w:val="24"/>
                <w:rtl/>
              </w:rPr>
              <w:t xml:space="preserve">نقديّا </w:t>
            </w:r>
            <w:r w:rsidRPr="00501D71">
              <w:rPr>
                <w:rFonts w:asciiTheme="majorBidi" w:hAnsiTheme="majorBidi" w:cstheme="majorBidi"/>
                <w:sz w:val="24"/>
                <w:szCs w:val="24"/>
                <w:rtl/>
              </w:rPr>
              <w:t xml:space="preserve"> في</w:t>
            </w:r>
            <w:proofErr w:type="gramEnd"/>
            <w:r w:rsidRPr="00501D71">
              <w:rPr>
                <w:rFonts w:asciiTheme="majorBidi" w:hAnsiTheme="majorBidi" w:cstheme="majorBidi"/>
                <w:sz w:val="24"/>
                <w:szCs w:val="24"/>
                <w:rtl/>
              </w:rPr>
              <w:t xml:space="preserve"> تصر</w:t>
            </w:r>
            <w:r w:rsidR="00BB1948">
              <w:rPr>
                <w:rFonts w:asciiTheme="majorBidi" w:hAnsiTheme="majorBidi" w:cstheme="majorBidi" w:hint="cs"/>
                <w:sz w:val="24"/>
                <w:szCs w:val="24"/>
                <w:rtl/>
              </w:rPr>
              <w:t>ّ</w:t>
            </w:r>
            <w:r w:rsidRPr="00501D71">
              <w:rPr>
                <w:rFonts w:asciiTheme="majorBidi" w:hAnsiTheme="majorBidi" w:cstheme="majorBidi"/>
                <w:sz w:val="24"/>
                <w:szCs w:val="24"/>
                <w:rtl/>
              </w:rPr>
              <w:t xml:space="preserve">فات الشخصيات وتقديم الآراء والتحليل حول مدى تأثيرها على البيئة والمجتمع. </w:t>
            </w:r>
          </w:p>
          <w:p w14:paraId="0972CDEF" w14:textId="4A87F15B" w:rsidR="00671C96" w:rsidRPr="00501D71" w:rsidRDefault="00BB1948" w:rsidP="00843F38">
            <w:pPr>
              <w:pBdr>
                <w:top w:val="nil"/>
                <w:left w:val="nil"/>
                <w:bottom w:val="nil"/>
                <w:right w:val="nil"/>
                <w:between w:val="nil"/>
              </w:pBdr>
              <w:bidi/>
              <w:spacing w:line="276" w:lineRule="auto"/>
              <w:ind w:left="502"/>
              <w:jc w:val="both"/>
              <w:rPr>
                <w:rFonts w:asciiTheme="majorBidi" w:hAnsiTheme="majorBidi" w:cstheme="majorBidi"/>
                <w:color w:val="000000"/>
                <w:sz w:val="24"/>
                <w:szCs w:val="24"/>
              </w:rPr>
            </w:pPr>
            <w:r>
              <w:rPr>
                <w:rFonts w:asciiTheme="majorBidi" w:hAnsiTheme="majorBidi" w:cstheme="majorBidi"/>
                <w:sz w:val="24"/>
                <w:szCs w:val="24"/>
                <w:rtl/>
              </w:rPr>
              <w:t>يقدّمون رأي</w:t>
            </w:r>
            <w:r w:rsidR="0072378A" w:rsidRPr="00501D71">
              <w:rPr>
                <w:rFonts w:asciiTheme="majorBidi" w:hAnsiTheme="majorBidi" w:cstheme="majorBidi"/>
                <w:sz w:val="24"/>
                <w:szCs w:val="24"/>
                <w:rtl/>
              </w:rPr>
              <w:t>هم الشخصي</w:t>
            </w:r>
            <w:r w:rsidR="00843F38">
              <w:rPr>
                <w:rFonts w:asciiTheme="majorBidi" w:hAnsiTheme="majorBidi" w:cstheme="majorBidi" w:hint="cs"/>
                <w:sz w:val="24"/>
                <w:szCs w:val="24"/>
                <w:rtl/>
              </w:rPr>
              <w:t>ّ</w:t>
            </w:r>
            <w:r w:rsidR="0072378A" w:rsidRPr="00501D71">
              <w:rPr>
                <w:rFonts w:asciiTheme="majorBidi" w:hAnsiTheme="majorBidi" w:cstheme="majorBidi"/>
                <w:sz w:val="24"/>
                <w:szCs w:val="24"/>
                <w:rtl/>
              </w:rPr>
              <w:t xml:space="preserve"> في تصر</w:t>
            </w:r>
            <w:r>
              <w:rPr>
                <w:rFonts w:asciiTheme="majorBidi" w:hAnsiTheme="majorBidi" w:cstheme="majorBidi" w:hint="cs"/>
                <w:sz w:val="24"/>
                <w:szCs w:val="24"/>
                <w:rtl/>
              </w:rPr>
              <w:t>ّ</w:t>
            </w:r>
            <w:r w:rsidR="0072378A" w:rsidRPr="00501D71">
              <w:rPr>
                <w:rFonts w:asciiTheme="majorBidi" w:hAnsiTheme="majorBidi" w:cstheme="majorBidi"/>
                <w:sz w:val="24"/>
                <w:szCs w:val="24"/>
                <w:rtl/>
              </w:rPr>
              <w:t>فات الشخصيات في كل وضعية بناءً على التحليل السابق.</w:t>
            </w:r>
          </w:p>
          <w:p w14:paraId="1452F37D" w14:textId="77777777" w:rsidR="00671C96" w:rsidRPr="00501D71" w:rsidRDefault="00671C96">
            <w:pPr>
              <w:pBdr>
                <w:top w:val="nil"/>
                <w:left w:val="nil"/>
                <w:bottom w:val="nil"/>
                <w:right w:val="nil"/>
                <w:between w:val="nil"/>
              </w:pBdr>
              <w:bidi/>
              <w:spacing w:line="276" w:lineRule="auto"/>
              <w:ind w:left="502"/>
              <w:jc w:val="both"/>
              <w:rPr>
                <w:rFonts w:asciiTheme="majorBidi" w:hAnsiTheme="majorBidi" w:cstheme="majorBidi"/>
                <w:color w:val="000000"/>
                <w:sz w:val="24"/>
                <w:szCs w:val="24"/>
              </w:rPr>
            </w:pPr>
          </w:p>
          <w:p w14:paraId="4D53B596" w14:textId="77777777" w:rsidR="0072378A" w:rsidRPr="00501D71" w:rsidRDefault="0072378A" w:rsidP="0072378A">
            <w:pPr>
              <w:bidi/>
              <w:rPr>
                <w:rFonts w:asciiTheme="majorBidi" w:eastAsia="Times New Roman" w:hAnsiTheme="majorBidi" w:cstheme="majorBidi"/>
                <w:sz w:val="24"/>
                <w:szCs w:val="24"/>
                <w:rtl/>
              </w:rPr>
            </w:pPr>
          </w:p>
          <w:p w14:paraId="1F6A17A8" w14:textId="77777777" w:rsidR="0072378A" w:rsidRPr="00501D71" w:rsidRDefault="0072378A" w:rsidP="0072378A">
            <w:pPr>
              <w:jc w:val="right"/>
              <w:rPr>
                <w:rFonts w:asciiTheme="majorBidi" w:eastAsia="Times New Roman" w:hAnsiTheme="majorBidi" w:cstheme="majorBidi"/>
                <w:b/>
                <w:bCs/>
                <w:sz w:val="24"/>
                <w:szCs w:val="24"/>
                <w:rtl/>
              </w:rPr>
            </w:pPr>
            <w:r w:rsidRPr="00501D71">
              <w:rPr>
                <w:rFonts w:asciiTheme="majorBidi" w:eastAsia="Times New Roman" w:hAnsiTheme="majorBidi" w:cstheme="majorBidi"/>
                <w:b/>
                <w:bCs/>
                <w:sz w:val="24"/>
                <w:szCs w:val="24"/>
                <w:rtl/>
              </w:rPr>
              <w:t xml:space="preserve">تحليل الوضعية رقم 1: </w:t>
            </w:r>
          </w:p>
          <w:p w14:paraId="441A4B8B" w14:textId="77777777" w:rsidR="0072378A" w:rsidRPr="00501D71" w:rsidRDefault="0072378A" w:rsidP="0072378A">
            <w:pPr>
              <w:jc w:val="right"/>
              <w:rPr>
                <w:rFonts w:asciiTheme="majorBidi" w:eastAsia="Times New Roman" w:hAnsiTheme="majorBidi" w:cstheme="majorBidi"/>
                <w:sz w:val="24"/>
                <w:szCs w:val="24"/>
                <w:rtl/>
              </w:rPr>
            </w:pPr>
            <w:r w:rsidRPr="00501D71">
              <w:rPr>
                <w:rFonts w:asciiTheme="majorBidi" w:eastAsia="Times New Roman" w:hAnsiTheme="majorBidi" w:cstheme="majorBidi"/>
                <w:sz w:val="24"/>
                <w:szCs w:val="24"/>
                <w:rtl/>
              </w:rPr>
              <w:t xml:space="preserve">المشكلة: ترك النفايات والأدوات المستخدمة في رحلة التخييم دون مراعاة لتأثيرها البيئي.  </w:t>
            </w:r>
          </w:p>
          <w:p w14:paraId="3FD0E039" w14:textId="5C42FAE9" w:rsidR="0072378A" w:rsidRPr="00501D71" w:rsidRDefault="0072378A" w:rsidP="0072378A">
            <w:pPr>
              <w:jc w:val="right"/>
              <w:rPr>
                <w:rFonts w:asciiTheme="majorBidi" w:eastAsia="Times New Roman" w:hAnsiTheme="majorBidi" w:cstheme="majorBidi"/>
                <w:sz w:val="24"/>
                <w:szCs w:val="24"/>
                <w:rtl/>
              </w:rPr>
            </w:pPr>
            <w:r w:rsidRPr="00501D71">
              <w:rPr>
                <w:rFonts w:asciiTheme="majorBidi" w:eastAsia="Times New Roman" w:hAnsiTheme="majorBidi" w:cstheme="majorBidi"/>
                <w:sz w:val="24"/>
                <w:szCs w:val="24"/>
                <w:rtl/>
              </w:rPr>
              <w:lastRenderedPageBreak/>
              <w:t>العواقب: تلو</w:t>
            </w:r>
            <w:r w:rsidR="00BB1948">
              <w:rPr>
                <w:rFonts w:asciiTheme="majorBidi" w:eastAsia="Times New Roman" w:hAnsiTheme="majorBidi" w:cstheme="majorBidi" w:hint="cs"/>
                <w:sz w:val="24"/>
                <w:szCs w:val="24"/>
                <w:rtl/>
              </w:rPr>
              <w:t>ّ</w:t>
            </w:r>
            <w:r w:rsidRPr="00501D71">
              <w:rPr>
                <w:rFonts w:asciiTheme="majorBidi" w:eastAsia="Times New Roman" w:hAnsiTheme="majorBidi" w:cstheme="majorBidi"/>
                <w:sz w:val="24"/>
                <w:szCs w:val="24"/>
                <w:rtl/>
              </w:rPr>
              <w:t>ث البيئة بالنفايات، احتمال حدوث حرائق بسبب عدم إطفاء النار بشكل كامل.</w:t>
            </w:r>
          </w:p>
          <w:p w14:paraId="4B36C48C" w14:textId="1320C1A6" w:rsidR="0072378A" w:rsidRPr="00501D71" w:rsidRDefault="0072378A" w:rsidP="0072378A">
            <w:pPr>
              <w:jc w:val="right"/>
              <w:rPr>
                <w:rFonts w:asciiTheme="majorBidi" w:eastAsia="Times New Roman" w:hAnsiTheme="majorBidi" w:cstheme="majorBidi"/>
                <w:sz w:val="24"/>
                <w:szCs w:val="24"/>
                <w:rtl/>
              </w:rPr>
            </w:pPr>
            <w:r w:rsidRPr="00501D71">
              <w:rPr>
                <w:rFonts w:asciiTheme="majorBidi" w:eastAsia="Times New Roman" w:hAnsiTheme="majorBidi" w:cstheme="majorBidi"/>
                <w:sz w:val="24"/>
                <w:szCs w:val="24"/>
                <w:rtl/>
              </w:rPr>
              <w:t xml:space="preserve"> التفكير النقدي</w:t>
            </w:r>
            <w:r w:rsidR="00BB1948">
              <w:rPr>
                <w:rFonts w:asciiTheme="majorBidi" w:eastAsia="Times New Roman" w:hAnsiTheme="majorBidi" w:cstheme="majorBidi" w:hint="cs"/>
                <w:sz w:val="24"/>
                <w:szCs w:val="24"/>
                <w:rtl/>
              </w:rPr>
              <w:t>ّ</w:t>
            </w:r>
            <w:r w:rsidRPr="00501D71">
              <w:rPr>
                <w:rFonts w:asciiTheme="majorBidi" w:eastAsia="Times New Roman" w:hAnsiTheme="majorBidi" w:cstheme="majorBidi"/>
                <w:sz w:val="24"/>
                <w:szCs w:val="24"/>
                <w:rtl/>
              </w:rPr>
              <w:t>: يظهر تصرف العائلة في الوضعية الأولى عدم و</w:t>
            </w:r>
            <w:r w:rsidR="00BB1948">
              <w:rPr>
                <w:rFonts w:asciiTheme="majorBidi" w:eastAsia="Times New Roman" w:hAnsiTheme="majorBidi" w:cstheme="majorBidi"/>
                <w:sz w:val="24"/>
                <w:szCs w:val="24"/>
                <w:rtl/>
              </w:rPr>
              <w:t xml:space="preserve">عيهم بأهمية المحافظة على </w:t>
            </w:r>
            <w:proofErr w:type="gramStart"/>
            <w:r w:rsidR="00BB1948">
              <w:rPr>
                <w:rFonts w:asciiTheme="majorBidi" w:eastAsia="Times New Roman" w:hAnsiTheme="majorBidi" w:cstheme="majorBidi"/>
                <w:sz w:val="24"/>
                <w:szCs w:val="24"/>
                <w:rtl/>
              </w:rPr>
              <w:t>البيئة</w:t>
            </w:r>
            <w:r w:rsidR="00BB1948">
              <w:rPr>
                <w:rFonts w:asciiTheme="majorBidi" w:eastAsia="Times New Roman" w:hAnsiTheme="majorBidi" w:cstheme="majorBidi" w:hint="cs"/>
                <w:sz w:val="24"/>
                <w:szCs w:val="24"/>
                <w:rtl/>
              </w:rPr>
              <w:t>(</w:t>
            </w:r>
            <w:proofErr w:type="gramEnd"/>
            <w:r w:rsidRPr="00501D71">
              <w:rPr>
                <w:rFonts w:asciiTheme="majorBidi" w:eastAsia="Times New Roman" w:hAnsiTheme="majorBidi" w:cstheme="majorBidi"/>
                <w:sz w:val="24"/>
                <w:szCs w:val="24"/>
                <w:rtl/>
              </w:rPr>
              <w:t>وترك بصمة بيئية سلبية</w:t>
            </w:r>
            <w:r w:rsidR="00BB1948">
              <w:rPr>
                <w:rFonts w:asciiTheme="majorBidi" w:eastAsia="Times New Roman" w:hAnsiTheme="majorBidi" w:cstheme="majorBidi" w:hint="cs"/>
                <w:sz w:val="24"/>
                <w:szCs w:val="24"/>
                <w:rtl/>
              </w:rPr>
              <w:t>)</w:t>
            </w:r>
            <w:r w:rsidRPr="00501D71">
              <w:rPr>
                <w:rFonts w:asciiTheme="majorBidi" w:eastAsia="Times New Roman" w:hAnsiTheme="majorBidi" w:cstheme="majorBidi"/>
                <w:sz w:val="24"/>
                <w:szCs w:val="24"/>
                <w:rtl/>
              </w:rPr>
              <w:t xml:space="preserve">. </w:t>
            </w:r>
          </w:p>
          <w:p w14:paraId="0F1F0089" w14:textId="77777777" w:rsidR="0072378A" w:rsidRPr="00501D71" w:rsidRDefault="0072378A" w:rsidP="0072378A">
            <w:pPr>
              <w:jc w:val="right"/>
              <w:rPr>
                <w:rFonts w:asciiTheme="majorBidi" w:eastAsia="Times New Roman" w:hAnsiTheme="majorBidi" w:cstheme="majorBidi"/>
                <w:b/>
                <w:bCs/>
                <w:sz w:val="24"/>
                <w:szCs w:val="24"/>
                <w:rtl/>
              </w:rPr>
            </w:pPr>
            <w:r w:rsidRPr="00501D71">
              <w:rPr>
                <w:rFonts w:asciiTheme="majorBidi" w:eastAsia="Times New Roman" w:hAnsiTheme="majorBidi" w:cstheme="majorBidi"/>
                <w:b/>
                <w:bCs/>
                <w:sz w:val="24"/>
                <w:szCs w:val="24"/>
                <w:rtl/>
              </w:rPr>
              <w:t xml:space="preserve">تحليل الوضعية رقم 2: </w:t>
            </w:r>
          </w:p>
          <w:p w14:paraId="33643ACC" w14:textId="27E7F1F4" w:rsidR="0072378A" w:rsidRPr="00501D71" w:rsidRDefault="0072378A" w:rsidP="0072378A">
            <w:pPr>
              <w:jc w:val="right"/>
              <w:rPr>
                <w:rFonts w:asciiTheme="majorBidi" w:eastAsia="Times New Roman" w:hAnsiTheme="majorBidi" w:cstheme="majorBidi"/>
                <w:sz w:val="24"/>
                <w:szCs w:val="24"/>
                <w:rtl/>
              </w:rPr>
            </w:pPr>
            <w:r w:rsidRPr="00501D71">
              <w:rPr>
                <w:rFonts w:asciiTheme="majorBidi" w:eastAsia="Times New Roman" w:hAnsiTheme="majorBidi" w:cstheme="majorBidi"/>
                <w:sz w:val="24"/>
                <w:szCs w:val="24"/>
                <w:rtl/>
              </w:rPr>
              <w:t>المشكلة: تلو</w:t>
            </w:r>
            <w:r w:rsidR="00BB1948">
              <w:rPr>
                <w:rFonts w:asciiTheme="majorBidi" w:eastAsia="Times New Roman" w:hAnsiTheme="majorBidi" w:cstheme="majorBidi" w:hint="cs"/>
                <w:sz w:val="24"/>
                <w:szCs w:val="24"/>
                <w:rtl/>
              </w:rPr>
              <w:t>ّ</w:t>
            </w:r>
            <w:r w:rsidRPr="00501D71">
              <w:rPr>
                <w:rFonts w:asciiTheme="majorBidi" w:eastAsia="Times New Roman" w:hAnsiTheme="majorBidi" w:cstheme="majorBidi"/>
                <w:sz w:val="24"/>
                <w:szCs w:val="24"/>
                <w:rtl/>
              </w:rPr>
              <w:t>ث الشاطئ بالنفايات والأشياء الخطرة مثل الزجاج المكسور. العواقب: إصابة الطفل بجرح وارتفاع مخاطر الإصابات الأخ</w:t>
            </w:r>
            <w:r w:rsidR="00BB1948">
              <w:rPr>
                <w:rFonts w:asciiTheme="majorBidi" w:eastAsia="Times New Roman" w:hAnsiTheme="majorBidi" w:cstheme="majorBidi"/>
                <w:sz w:val="24"/>
                <w:szCs w:val="24"/>
                <w:rtl/>
              </w:rPr>
              <w:t xml:space="preserve">رى لمستخدمين </w:t>
            </w:r>
            <w:r w:rsidR="00BB1948">
              <w:rPr>
                <w:rFonts w:asciiTheme="majorBidi" w:eastAsia="Times New Roman" w:hAnsiTheme="majorBidi" w:cstheme="majorBidi" w:hint="cs"/>
                <w:sz w:val="24"/>
                <w:szCs w:val="24"/>
                <w:rtl/>
              </w:rPr>
              <w:t>ا</w:t>
            </w:r>
            <w:r w:rsidRPr="00501D71">
              <w:rPr>
                <w:rFonts w:asciiTheme="majorBidi" w:eastAsia="Times New Roman" w:hAnsiTheme="majorBidi" w:cstheme="majorBidi"/>
                <w:sz w:val="24"/>
                <w:szCs w:val="24"/>
                <w:rtl/>
              </w:rPr>
              <w:t>لشاطئ.</w:t>
            </w:r>
          </w:p>
          <w:p w14:paraId="27307256" w14:textId="5001308D" w:rsidR="0072378A" w:rsidRPr="00501D71" w:rsidRDefault="0072378A" w:rsidP="00BB1948">
            <w:pPr>
              <w:jc w:val="right"/>
              <w:rPr>
                <w:rFonts w:asciiTheme="majorBidi" w:eastAsia="Times New Roman" w:hAnsiTheme="majorBidi" w:cstheme="majorBidi"/>
                <w:sz w:val="24"/>
                <w:szCs w:val="24"/>
                <w:rtl/>
              </w:rPr>
            </w:pPr>
            <w:r w:rsidRPr="00501D71">
              <w:rPr>
                <w:rFonts w:asciiTheme="majorBidi" w:eastAsia="Times New Roman" w:hAnsiTheme="majorBidi" w:cstheme="majorBidi"/>
                <w:sz w:val="24"/>
                <w:szCs w:val="24"/>
                <w:rtl/>
              </w:rPr>
              <w:t xml:space="preserve"> التفكير النقدي: يعكس هذا الموقف </w:t>
            </w:r>
            <w:r w:rsidR="00BB1948">
              <w:rPr>
                <w:rFonts w:asciiTheme="majorBidi" w:eastAsia="Times New Roman" w:hAnsiTheme="majorBidi" w:cstheme="majorBidi" w:hint="cs"/>
                <w:sz w:val="24"/>
                <w:szCs w:val="24"/>
                <w:rtl/>
              </w:rPr>
              <w:t xml:space="preserve">أنّ </w:t>
            </w:r>
            <w:r w:rsidR="00BB1948">
              <w:rPr>
                <w:rFonts w:asciiTheme="majorBidi" w:eastAsia="Times New Roman" w:hAnsiTheme="majorBidi" w:cstheme="majorBidi"/>
                <w:sz w:val="24"/>
                <w:szCs w:val="24"/>
                <w:rtl/>
              </w:rPr>
              <w:t xml:space="preserve">المسؤولية </w:t>
            </w:r>
            <w:r w:rsidRPr="00501D71">
              <w:rPr>
                <w:rFonts w:asciiTheme="majorBidi" w:eastAsia="Times New Roman" w:hAnsiTheme="majorBidi" w:cstheme="majorBidi"/>
                <w:sz w:val="24"/>
                <w:szCs w:val="24"/>
                <w:rtl/>
              </w:rPr>
              <w:t>مشتركة في الحفاظ على البيئة وسلامة الآخرين.</w:t>
            </w:r>
          </w:p>
          <w:p w14:paraId="089F1900" w14:textId="77777777" w:rsidR="0072378A" w:rsidRPr="00501D71" w:rsidRDefault="0072378A" w:rsidP="0072378A">
            <w:pPr>
              <w:jc w:val="right"/>
              <w:rPr>
                <w:rFonts w:asciiTheme="majorBidi" w:eastAsia="Times New Roman" w:hAnsiTheme="majorBidi" w:cstheme="majorBidi"/>
                <w:sz w:val="24"/>
                <w:szCs w:val="24"/>
                <w:rtl/>
              </w:rPr>
            </w:pPr>
          </w:p>
          <w:p w14:paraId="5A8EBA9D" w14:textId="77777777" w:rsidR="0072378A" w:rsidRPr="00501D71" w:rsidRDefault="0072378A" w:rsidP="0072378A">
            <w:pPr>
              <w:jc w:val="right"/>
              <w:rPr>
                <w:rFonts w:asciiTheme="majorBidi" w:eastAsia="Times New Roman" w:hAnsiTheme="majorBidi" w:cstheme="majorBidi"/>
                <w:b/>
                <w:bCs/>
                <w:sz w:val="24"/>
                <w:szCs w:val="24"/>
                <w:rtl/>
              </w:rPr>
            </w:pPr>
            <w:r w:rsidRPr="00501D71">
              <w:rPr>
                <w:rFonts w:asciiTheme="majorBidi" w:eastAsia="Times New Roman" w:hAnsiTheme="majorBidi" w:cstheme="majorBidi"/>
                <w:b/>
                <w:bCs/>
                <w:sz w:val="24"/>
                <w:szCs w:val="24"/>
                <w:rtl/>
              </w:rPr>
              <w:t>تحليل الوضعية رقم 3:</w:t>
            </w:r>
          </w:p>
          <w:p w14:paraId="3099F9EB" w14:textId="77777777" w:rsidR="0072378A" w:rsidRPr="00501D71" w:rsidRDefault="0072378A" w:rsidP="0072378A">
            <w:pPr>
              <w:jc w:val="right"/>
              <w:rPr>
                <w:rFonts w:asciiTheme="majorBidi" w:eastAsia="Times New Roman" w:hAnsiTheme="majorBidi" w:cstheme="majorBidi"/>
                <w:sz w:val="24"/>
                <w:szCs w:val="24"/>
                <w:rtl/>
              </w:rPr>
            </w:pPr>
            <w:r w:rsidRPr="00501D71">
              <w:rPr>
                <w:rFonts w:asciiTheme="majorBidi" w:eastAsia="Times New Roman" w:hAnsiTheme="majorBidi" w:cstheme="majorBidi"/>
                <w:sz w:val="24"/>
                <w:szCs w:val="24"/>
                <w:rtl/>
              </w:rPr>
              <w:t xml:space="preserve"> المشكلة: التدخل البشري في بيئة السلحفاة البحرية وعدم معرفة أحمد بمتطلبات السلحفاة للبقاء.</w:t>
            </w:r>
          </w:p>
          <w:p w14:paraId="1E1580E5" w14:textId="77777777" w:rsidR="0072378A" w:rsidRPr="00501D71" w:rsidRDefault="0072378A" w:rsidP="0072378A">
            <w:pPr>
              <w:jc w:val="right"/>
              <w:rPr>
                <w:rFonts w:asciiTheme="majorBidi" w:eastAsia="Times New Roman" w:hAnsiTheme="majorBidi" w:cstheme="majorBidi"/>
                <w:sz w:val="24"/>
                <w:szCs w:val="24"/>
                <w:rtl/>
              </w:rPr>
            </w:pPr>
            <w:r w:rsidRPr="00501D71">
              <w:rPr>
                <w:rFonts w:asciiTheme="majorBidi" w:eastAsia="Times New Roman" w:hAnsiTheme="majorBidi" w:cstheme="majorBidi"/>
                <w:sz w:val="24"/>
                <w:szCs w:val="24"/>
                <w:rtl/>
              </w:rPr>
              <w:t xml:space="preserve"> العواقب: تعريض السلحفاة للخطر وعدم قدرتها على النمو والتطور الطبيعي.</w:t>
            </w:r>
          </w:p>
          <w:p w14:paraId="39FE8079" w14:textId="26EFE8AA" w:rsidR="0072378A" w:rsidRPr="00501D71" w:rsidRDefault="0072378A" w:rsidP="00BB1948">
            <w:pPr>
              <w:jc w:val="right"/>
              <w:rPr>
                <w:rFonts w:asciiTheme="majorBidi" w:eastAsia="Times New Roman" w:hAnsiTheme="majorBidi" w:cstheme="majorBidi"/>
                <w:sz w:val="24"/>
                <w:szCs w:val="24"/>
                <w:rtl/>
              </w:rPr>
            </w:pPr>
            <w:r w:rsidRPr="00501D71">
              <w:rPr>
                <w:rFonts w:asciiTheme="majorBidi" w:eastAsia="Times New Roman" w:hAnsiTheme="majorBidi" w:cstheme="majorBidi"/>
                <w:sz w:val="24"/>
                <w:szCs w:val="24"/>
                <w:rtl/>
              </w:rPr>
              <w:t xml:space="preserve"> التفكير النقدي</w:t>
            </w:r>
            <w:r w:rsidR="00BB1948">
              <w:rPr>
                <w:rFonts w:asciiTheme="majorBidi" w:eastAsia="Times New Roman" w:hAnsiTheme="majorBidi" w:cstheme="majorBidi" w:hint="cs"/>
                <w:sz w:val="24"/>
                <w:szCs w:val="24"/>
                <w:rtl/>
              </w:rPr>
              <w:t>:</w:t>
            </w:r>
            <w:r w:rsidRPr="00501D71">
              <w:rPr>
                <w:rFonts w:asciiTheme="majorBidi" w:eastAsia="Times New Roman" w:hAnsiTheme="majorBidi" w:cstheme="majorBidi"/>
                <w:sz w:val="24"/>
                <w:szCs w:val="24"/>
                <w:rtl/>
              </w:rPr>
              <w:t xml:space="preserve"> عدم الوعي بأهمية المحافظة على ال</w:t>
            </w:r>
            <w:r w:rsidR="00BB1948">
              <w:rPr>
                <w:rFonts w:asciiTheme="majorBidi" w:eastAsia="Times New Roman" w:hAnsiTheme="majorBidi" w:cstheme="majorBidi"/>
                <w:sz w:val="24"/>
                <w:szCs w:val="24"/>
                <w:rtl/>
              </w:rPr>
              <w:t xml:space="preserve">حياة البرية وضرورة عدم التدخل </w:t>
            </w:r>
            <w:r w:rsidRPr="00501D71">
              <w:rPr>
                <w:rFonts w:asciiTheme="majorBidi" w:eastAsia="Times New Roman" w:hAnsiTheme="majorBidi" w:cstheme="majorBidi"/>
                <w:sz w:val="24"/>
                <w:szCs w:val="24"/>
                <w:rtl/>
              </w:rPr>
              <w:t xml:space="preserve">غير </w:t>
            </w:r>
            <w:r w:rsidR="00BB1948">
              <w:rPr>
                <w:rFonts w:asciiTheme="majorBidi" w:eastAsia="Times New Roman" w:hAnsiTheme="majorBidi" w:cstheme="majorBidi" w:hint="cs"/>
                <w:sz w:val="24"/>
                <w:szCs w:val="24"/>
                <w:rtl/>
              </w:rPr>
              <w:t>ال</w:t>
            </w:r>
            <w:r w:rsidRPr="00501D71">
              <w:rPr>
                <w:rFonts w:asciiTheme="majorBidi" w:eastAsia="Times New Roman" w:hAnsiTheme="majorBidi" w:cstheme="majorBidi"/>
                <w:sz w:val="24"/>
                <w:szCs w:val="24"/>
                <w:rtl/>
              </w:rPr>
              <w:t>مسؤول فيها.</w:t>
            </w:r>
          </w:p>
          <w:p w14:paraId="73936D08" w14:textId="77777777" w:rsidR="0072378A" w:rsidRPr="00501D71" w:rsidRDefault="0072378A" w:rsidP="0072378A">
            <w:pPr>
              <w:jc w:val="right"/>
              <w:rPr>
                <w:rFonts w:asciiTheme="majorBidi" w:eastAsia="Times New Roman" w:hAnsiTheme="majorBidi" w:cstheme="majorBidi"/>
                <w:b/>
                <w:bCs/>
                <w:sz w:val="24"/>
                <w:szCs w:val="24"/>
                <w:rtl/>
              </w:rPr>
            </w:pPr>
            <w:r w:rsidRPr="00501D71">
              <w:rPr>
                <w:rFonts w:asciiTheme="majorBidi" w:eastAsia="Times New Roman" w:hAnsiTheme="majorBidi" w:cstheme="majorBidi"/>
                <w:b/>
                <w:bCs/>
                <w:sz w:val="24"/>
                <w:szCs w:val="24"/>
                <w:rtl/>
              </w:rPr>
              <w:t xml:space="preserve"> الوضعية رقم 4:</w:t>
            </w:r>
          </w:p>
          <w:p w14:paraId="79CACC41" w14:textId="58A34364" w:rsidR="0072378A" w:rsidRPr="00501D71" w:rsidRDefault="0072378A" w:rsidP="00BB1948">
            <w:pPr>
              <w:jc w:val="right"/>
              <w:rPr>
                <w:rFonts w:asciiTheme="majorBidi" w:eastAsia="Times New Roman" w:hAnsiTheme="majorBidi" w:cstheme="majorBidi"/>
                <w:sz w:val="24"/>
                <w:szCs w:val="24"/>
                <w:rtl/>
              </w:rPr>
            </w:pPr>
            <w:r w:rsidRPr="00501D71">
              <w:rPr>
                <w:rFonts w:asciiTheme="majorBidi" w:eastAsia="Times New Roman" w:hAnsiTheme="majorBidi" w:cstheme="majorBidi"/>
                <w:sz w:val="24"/>
                <w:szCs w:val="24"/>
                <w:rtl/>
              </w:rPr>
              <w:t xml:space="preserve"> المشكلة</w:t>
            </w:r>
            <w:r w:rsidRPr="00501D71">
              <w:rPr>
                <w:rFonts w:asciiTheme="majorBidi" w:eastAsia="Times New Roman" w:hAnsiTheme="majorBidi" w:cstheme="majorBidi"/>
                <w:b/>
                <w:bCs/>
                <w:sz w:val="24"/>
                <w:szCs w:val="24"/>
                <w:rtl/>
              </w:rPr>
              <w:t xml:space="preserve">: </w:t>
            </w:r>
            <w:r w:rsidRPr="00501D71">
              <w:rPr>
                <w:rFonts w:asciiTheme="majorBidi" w:eastAsia="Times New Roman" w:hAnsiTheme="majorBidi" w:cstheme="majorBidi"/>
                <w:sz w:val="24"/>
                <w:szCs w:val="24"/>
                <w:rtl/>
              </w:rPr>
              <w:t>الاختلاف في السلوك بين ال</w:t>
            </w:r>
            <w:r w:rsidR="00BB1948">
              <w:rPr>
                <w:rFonts w:asciiTheme="majorBidi" w:eastAsia="Times New Roman" w:hAnsiTheme="majorBidi" w:cstheme="majorBidi" w:hint="cs"/>
                <w:sz w:val="24"/>
                <w:szCs w:val="24"/>
                <w:rtl/>
              </w:rPr>
              <w:t xml:space="preserve">أخويْن </w:t>
            </w:r>
            <w:r w:rsidRPr="00501D71">
              <w:rPr>
                <w:rFonts w:asciiTheme="majorBidi" w:eastAsia="Times New Roman" w:hAnsiTheme="majorBidi" w:cstheme="majorBidi"/>
                <w:sz w:val="24"/>
                <w:szCs w:val="24"/>
                <w:rtl/>
              </w:rPr>
              <w:t xml:space="preserve">في استخدام وسائل النقل. العواقب: استهلاك زائد للوقود وزيادة انبعاثات الكربون من استخدام السيارة. </w:t>
            </w:r>
          </w:p>
          <w:p w14:paraId="740ADFA8" w14:textId="6844FDEB" w:rsidR="00671C96" w:rsidRPr="00501D71" w:rsidRDefault="0072378A" w:rsidP="00BB1948">
            <w:pPr>
              <w:jc w:val="right"/>
              <w:rPr>
                <w:rFonts w:asciiTheme="majorBidi" w:eastAsia="Times New Roman" w:hAnsiTheme="majorBidi" w:cstheme="majorBidi"/>
                <w:sz w:val="24"/>
                <w:szCs w:val="24"/>
              </w:rPr>
            </w:pPr>
            <w:r w:rsidRPr="00501D71">
              <w:rPr>
                <w:rFonts w:asciiTheme="majorBidi" w:eastAsia="Times New Roman" w:hAnsiTheme="majorBidi" w:cstheme="majorBidi"/>
                <w:sz w:val="24"/>
                <w:szCs w:val="24"/>
                <w:rtl/>
              </w:rPr>
              <w:t>التفكير النقدي: يعكس هذ</w:t>
            </w:r>
            <w:r w:rsidR="00BB1948">
              <w:rPr>
                <w:rFonts w:asciiTheme="majorBidi" w:eastAsia="Times New Roman" w:hAnsiTheme="majorBidi" w:cstheme="majorBidi"/>
                <w:sz w:val="24"/>
                <w:szCs w:val="24"/>
                <w:rtl/>
              </w:rPr>
              <w:t xml:space="preserve">ا الوضع الفارق في الوعي البيئي </w:t>
            </w:r>
            <w:r w:rsidR="00BB1948">
              <w:rPr>
                <w:rFonts w:asciiTheme="majorBidi" w:eastAsia="Times New Roman" w:hAnsiTheme="majorBidi" w:cstheme="majorBidi" w:hint="cs"/>
                <w:sz w:val="24"/>
                <w:szCs w:val="24"/>
                <w:rtl/>
              </w:rPr>
              <w:t xml:space="preserve">(الفرق بين </w:t>
            </w:r>
            <w:r w:rsidRPr="00501D71">
              <w:rPr>
                <w:rFonts w:asciiTheme="majorBidi" w:eastAsia="Times New Roman" w:hAnsiTheme="majorBidi" w:cstheme="majorBidi"/>
                <w:sz w:val="24"/>
                <w:szCs w:val="24"/>
                <w:rtl/>
              </w:rPr>
              <w:t xml:space="preserve">التصرف </w:t>
            </w:r>
            <w:proofErr w:type="spellStart"/>
            <w:r w:rsidRPr="00501D71">
              <w:rPr>
                <w:rFonts w:asciiTheme="majorBidi" w:eastAsia="Times New Roman" w:hAnsiTheme="majorBidi" w:cstheme="majorBidi"/>
                <w:sz w:val="24"/>
                <w:szCs w:val="24"/>
                <w:rtl/>
              </w:rPr>
              <w:t>المسؤول</w:t>
            </w:r>
            <w:r w:rsidR="00BB1948">
              <w:rPr>
                <w:rFonts w:asciiTheme="majorBidi" w:eastAsia="Times New Roman" w:hAnsiTheme="majorBidi" w:cstheme="majorBidi" w:hint="cs"/>
                <w:sz w:val="24"/>
                <w:szCs w:val="24"/>
                <w:rtl/>
              </w:rPr>
              <w:t>والتصرّف</w:t>
            </w:r>
            <w:proofErr w:type="spellEnd"/>
            <w:r w:rsidR="00BB1948">
              <w:rPr>
                <w:rFonts w:asciiTheme="majorBidi" w:eastAsia="Times New Roman" w:hAnsiTheme="majorBidi" w:cstheme="majorBidi" w:hint="cs"/>
                <w:sz w:val="24"/>
                <w:szCs w:val="24"/>
                <w:rtl/>
              </w:rPr>
              <w:t xml:space="preserve"> </w:t>
            </w:r>
            <w:proofErr w:type="spellStart"/>
            <w:r w:rsidR="00BB1948">
              <w:rPr>
                <w:rFonts w:asciiTheme="majorBidi" w:eastAsia="Times New Roman" w:hAnsiTheme="majorBidi" w:cstheme="majorBidi" w:hint="cs"/>
                <w:sz w:val="24"/>
                <w:szCs w:val="24"/>
                <w:rtl/>
              </w:rPr>
              <w:t>اللا</w:t>
            </w:r>
            <w:proofErr w:type="spellEnd"/>
            <w:r w:rsidR="00BB1948">
              <w:rPr>
                <w:rFonts w:asciiTheme="majorBidi" w:eastAsia="Times New Roman" w:hAnsiTheme="majorBidi" w:cstheme="majorBidi" w:hint="cs"/>
                <w:sz w:val="24"/>
                <w:szCs w:val="24"/>
                <w:rtl/>
              </w:rPr>
              <w:t xml:space="preserve"> مسؤول).</w:t>
            </w:r>
          </w:p>
          <w:p w14:paraId="60332E95" w14:textId="77777777" w:rsidR="00671C96" w:rsidRPr="00501D71" w:rsidRDefault="00671C96">
            <w:pPr>
              <w:pBdr>
                <w:top w:val="nil"/>
                <w:left w:val="nil"/>
                <w:bottom w:val="nil"/>
                <w:right w:val="nil"/>
                <w:between w:val="nil"/>
              </w:pBdr>
              <w:bidi/>
              <w:spacing w:line="276" w:lineRule="auto"/>
              <w:ind w:left="502"/>
              <w:jc w:val="both"/>
              <w:rPr>
                <w:rFonts w:asciiTheme="majorBidi" w:hAnsiTheme="majorBidi" w:cstheme="majorBidi"/>
                <w:color w:val="000000"/>
                <w:sz w:val="24"/>
                <w:szCs w:val="24"/>
              </w:rPr>
            </w:pPr>
          </w:p>
          <w:p w14:paraId="268F0264" w14:textId="77777777" w:rsidR="00671C96" w:rsidRPr="00501D71" w:rsidRDefault="00671C96">
            <w:pPr>
              <w:pBdr>
                <w:top w:val="nil"/>
                <w:left w:val="nil"/>
                <w:bottom w:val="nil"/>
                <w:right w:val="nil"/>
                <w:between w:val="nil"/>
              </w:pBdr>
              <w:bidi/>
              <w:spacing w:line="276" w:lineRule="auto"/>
              <w:ind w:left="502"/>
              <w:jc w:val="both"/>
              <w:rPr>
                <w:rFonts w:asciiTheme="majorBidi" w:hAnsiTheme="majorBidi" w:cstheme="majorBidi"/>
                <w:color w:val="000000"/>
                <w:sz w:val="24"/>
                <w:szCs w:val="24"/>
              </w:rPr>
            </w:pPr>
          </w:p>
          <w:p w14:paraId="575B7E42" w14:textId="77777777" w:rsidR="00671C96" w:rsidRPr="00501D71" w:rsidRDefault="00671C96">
            <w:pPr>
              <w:pBdr>
                <w:top w:val="nil"/>
                <w:left w:val="nil"/>
                <w:bottom w:val="nil"/>
                <w:right w:val="nil"/>
                <w:between w:val="nil"/>
              </w:pBdr>
              <w:bidi/>
              <w:spacing w:after="160" w:line="276" w:lineRule="auto"/>
              <w:ind w:left="502"/>
              <w:jc w:val="both"/>
              <w:rPr>
                <w:rFonts w:asciiTheme="majorBidi" w:hAnsiTheme="majorBidi" w:cstheme="majorBidi"/>
                <w:color w:val="000000"/>
                <w:sz w:val="24"/>
                <w:szCs w:val="24"/>
              </w:rPr>
            </w:pPr>
          </w:p>
        </w:tc>
      </w:tr>
      <w:tr w:rsidR="00671C96" w:rsidRPr="00501D71" w14:paraId="4CEA8AF8" w14:textId="77777777" w:rsidTr="00570B5C">
        <w:trPr>
          <w:trHeight w:val="1197"/>
        </w:trPr>
        <w:tc>
          <w:tcPr>
            <w:tcW w:w="695" w:type="dxa"/>
            <w:vMerge/>
            <w:tcBorders>
              <w:left w:val="single" w:sz="4" w:space="0" w:color="auto"/>
              <w:right w:val="single" w:sz="4" w:space="0" w:color="auto"/>
            </w:tcBorders>
            <w:shd w:val="clear" w:color="auto" w:fill="FFD965"/>
            <w:vAlign w:val="center"/>
          </w:tcPr>
          <w:p w14:paraId="7980A1C4" w14:textId="77777777" w:rsidR="00671C96" w:rsidRPr="00501D71" w:rsidRDefault="00671C96">
            <w:pPr>
              <w:widowControl w:val="0"/>
              <w:pBdr>
                <w:top w:val="nil"/>
                <w:left w:val="nil"/>
                <w:bottom w:val="nil"/>
                <w:right w:val="nil"/>
                <w:between w:val="nil"/>
              </w:pBdr>
              <w:spacing w:line="276" w:lineRule="auto"/>
              <w:rPr>
                <w:rFonts w:asciiTheme="majorBidi" w:hAnsiTheme="majorBidi" w:cstheme="majorBidi"/>
                <w:color w:val="000000"/>
                <w:sz w:val="24"/>
                <w:szCs w:val="24"/>
              </w:rPr>
            </w:pPr>
          </w:p>
        </w:tc>
        <w:tc>
          <w:tcPr>
            <w:tcW w:w="1844" w:type="dxa"/>
            <w:tcBorders>
              <w:top w:val="single" w:sz="4" w:space="0" w:color="auto"/>
              <w:left w:val="single" w:sz="4" w:space="0" w:color="auto"/>
              <w:right w:val="single" w:sz="4" w:space="0" w:color="auto"/>
            </w:tcBorders>
            <w:shd w:val="clear" w:color="auto" w:fill="33CCCC"/>
            <w:vAlign w:val="center"/>
          </w:tcPr>
          <w:p w14:paraId="56CAC421" w14:textId="77777777" w:rsidR="00671C96" w:rsidRPr="00501D71" w:rsidRDefault="00671C96">
            <w:pPr>
              <w:bidi/>
              <w:jc w:val="center"/>
              <w:rPr>
                <w:rFonts w:asciiTheme="majorBidi" w:hAnsiTheme="majorBidi" w:cstheme="majorBidi"/>
                <w:b/>
                <w:sz w:val="24"/>
                <w:szCs w:val="24"/>
              </w:rPr>
            </w:pPr>
          </w:p>
          <w:p w14:paraId="3BD2FD6E" w14:textId="77777777" w:rsidR="00671C96" w:rsidRPr="00570B5C" w:rsidRDefault="00570B5C">
            <w:pPr>
              <w:bidi/>
              <w:jc w:val="center"/>
              <w:rPr>
                <w:rFonts w:asciiTheme="majorBidi" w:hAnsiTheme="majorBidi" w:cstheme="majorBidi"/>
                <w:bCs/>
                <w:sz w:val="24"/>
                <w:szCs w:val="24"/>
              </w:rPr>
            </w:pPr>
            <w:r w:rsidRPr="00570B5C">
              <w:rPr>
                <w:rFonts w:asciiTheme="majorBidi" w:hAnsiTheme="majorBidi" w:cstheme="majorBidi"/>
                <w:bCs/>
                <w:sz w:val="24"/>
                <w:szCs w:val="24"/>
                <w:rtl/>
              </w:rPr>
              <w:t>الاستنتاج</w:t>
            </w:r>
          </w:p>
        </w:tc>
        <w:tc>
          <w:tcPr>
            <w:tcW w:w="7644" w:type="dxa"/>
            <w:gridSpan w:val="2"/>
            <w:tcBorders>
              <w:left w:val="single" w:sz="4" w:space="0" w:color="auto"/>
              <w:bottom w:val="single" w:sz="4" w:space="0" w:color="auto"/>
              <w:right w:val="single" w:sz="4" w:space="0" w:color="auto"/>
            </w:tcBorders>
            <w:vAlign w:val="center"/>
          </w:tcPr>
          <w:p w14:paraId="28513DD4" w14:textId="77777777" w:rsidR="0072378A" w:rsidRPr="00501D71" w:rsidRDefault="0072378A" w:rsidP="0072378A">
            <w:pPr>
              <w:pStyle w:val="Paragraphedeliste"/>
              <w:numPr>
                <w:ilvl w:val="0"/>
                <w:numId w:val="8"/>
              </w:numPr>
              <w:bidi/>
              <w:rPr>
                <w:rFonts w:asciiTheme="majorBidi" w:hAnsiTheme="majorBidi" w:cstheme="majorBidi"/>
                <w:sz w:val="24"/>
                <w:szCs w:val="24"/>
                <w:lang w:bidi="ar-DZ"/>
              </w:rPr>
            </w:pPr>
            <w:r w:rsidRPr="00501D71">
              <w:rPr>
                <w:rFonts w:asciiTheme="majorBidi" w:hAnsiTheme="majorBidi" w:cstheme="majorBidi"/>
                <w:sz w:val="24"/>
                <w:szCs w:val="24"/>
                <w:rtl/>
                <w:lang w:bidi="ar-DZ"/>
              </w:rPr>
              <w:t>يستخلص المتعلّم أن:</w:t>
            </w:r>
          </w:p>
          <w:p w14:paraId="4FBDB1D3" w14:textId="77777777" w:rsidR="0072378A" w:rsidRDefault="0072378A" w:rsidP="0072378A">
            <w:pPr>
              <w:pStyle w:val="Paragraphedeliste"/>
              <w:numPr>
                <w:ilvl w:val="3"/>
                <w:numId w:val="8"/>
              </w:numPr>
              <w:bidi/>
              <w:rPr>
                <w:rFonts w:asciiTheme="majorBidi" w:hAnsiTheme="majorBidi" w:cstheme="majorBidi"/>
                <w:sz w:val="24"/>
                <w:szCs w:val="24"/>
                <w:lang w:bidi="ar-DZ"/>
              </w:rPr>
            </w:pPr>
            <w:r w:rsidRPr="00501D71">
              <w:rPr>
                <w:rFonts w:asciiTheme="majorBidi" w:hAnsiTheme="majorBidi" w:cstheme="majorBidi"/>
                <w:sz w:val="24"/>
                <w:szCs w:val="24"/>
                <w:rtl/>
                <w:lang w:bidi="ar-DZ"/>
              </w:rPr>
              <w:t xml:space="preserve">الاهتمام بالبيئة والعمل على حمايتها ليس فقط واجبًا إنسانيًا وأخلاقيًا، بل هو أيضًا ضرورة لضمان استمرارية الحياة والازدهار على كوكب الأرض. </w:t>
            </w:r>
          </w:p>
          <w:p w14:paraId="075C4878" w14:textId="13FAA6E1" w:rsidR="00BB1948" w:rsidRDefault="00BB1948" w:rsidP="00BB1948">
            <w:pPr>
              <w:pStyle w:val="Paragraphedeliste"/>
              <w:numPr>
                <w:ilvl w:val="3"/>
                <w:numId w:val="8"/>
              </w:numPr>
              <w:bidi/>
              <w:rPr>
                <w:rFonts w:asciiTheme="majorBidi" w:hAnsiTheme="majorBidi" w:cstheme="majorBidi"/>
                <w:sz w:val="24"/>
                <w:szCs w:val="24"/>
                <w:lang w:bidi="ar-DZ"/>
              </w:rPr>
            </w:pPr>
            <w:r w:rsidRPr="00501D71">
              <w:rPr>
                <w:rFonts w:asciiTheme="majorBidi" w:hAnsiTheme="majorBidi" w:cstheme="majorBidi"/>
                <w:sz w:val="24"/>
                <w:szCs w:val="24"/>
                <w:rtl/>
                <w:lang w:bidi="ar-DZ"/>
              </w:rPr>
              <w:t xml:space="preserve">يتطلب الحفاظ على البيئة تعاوناً وجهوداً مشتركة من الفرد </w:t>
            </w:r>
            <w:proofErr w:type="gramStart"/>
            <w:r w:rsidRPr="00501D71">
              <w:rPr>
                <w:rFonts w:asciiTheme="majorBidi" w:hAnsiTheme="majorBidi" w:cstheme="majorBidi"/>
                <w:sz w:val="24"/>
                <w:szCs w:val="24"/>
                <w:rtl/>
                <w:lang w:bidi="ar-DZ"/>
              </w:rPr>
              <w:t>والمجتمع</w:t>
            </w:r>
            <w:r>
              <w:rPr>
                <w:rFonts w:asciiTheme="majorBidi" w:hAnsiTheme="majorBidi" w:cstheme="majorBidi" w:hint="cs"/>
                <w:sz w:val="24"/>
                <w:szCs w:val="24"/>
                <w:rtl/>
                <w:lang w:bidi="ar-DZ"/>
              </w:rPr>
              <w:t>,</w:t>
            </w:r>
            <w:proofErr w:type="gramEnd"/>
          </w:p>
          <w:p w14:paraId="11E0D098" w14:textId="055913CA" w:rsidR="00BB1948" w:rsidRPr="00501D71" w:rsidRDefault="007519D5" w:rsidP="007519D5">
            <w:pPr>
              <w:pStyle w:val="Paragraphedeliste"/>
              <w:numPr>
                <w:ilvl w:val="3"/>
                <w:numId w:val="8"/>
              </w:numPr>
              <w:bidi/>
              <w:rPr>
                <w:rFonts w:asciiTheme="majorBidi" w:hAnsiTheme="majorBidi" w:cstheme="majorBidi"/>
                <w:sz w:val="24"/>
                <w:szCs w:val="24"/>
                <w:rtl/>
                <w:lang w:bidi="ar-DZ"/>
              </w:rPr>
            </w:pPr>
            <w:r>
              <w:rPr>
                <w:rFonts w:asciiTheme="majorBidi" w:hAnsiTheme="majorBidi" w:cstheme="majorBidi" w:hint="cs"/>
                <w:sz w:val="24"/>
                <w:szCs w:val="24"/>
                <w:rtl/>
                <w:lang w:bidi="ar-DZ"/>
              </w:rPr>
              <w:t>ت</w:t>
            </w:r>
            <w:r w:rsidR="00BB1948" w:rsidRPr="00501D71">
              <w:rPr>
                <w:rFonts w:asciiTheme="majorBidi" w:hAnsiTheme="majorBidi" w:cstheme="majorBidi"/>
                <w:sz w:val="24"/>
                <w:szCs w:val="24"/>
                <w:rtl/>
                <w:lang w:bidi="ar-DZ"/>
              </w:rPr>
              <w:t xml:space="preserve">بني السلوكيات البيئية الواعية يساهم في حماية البيئة للأجيال الحالية </w:t>
            </w:r>
            <w:proofErr w:type="gramStart"/>
            <w:r w:rsidR="00BB1948" w:rsidRPr="00501D71">
              <w:rPr>
                <w:rFonts w:asciiTheme="majorBidi" w:hAnsiTheme="majorBidi" w:cstheme="majorBidi"/>
                <w:sz w:val="24"/>
                <w:szCs w:val="24"/>
                <w:rtl/>
                <w:lang w:bidi="ar-DZ"/>
              </w:rPr>
              <w:t>والمستقبلية</w:t>
            </w:r>
            <w:r>
              <w:rPr>
                <w:rFonts w:asciiTheme="majorBidi" w:hAnsiTheme="majorBidi" w:cstheme="majorBidi" w:hint="cs"/>
                <w:sz w:val="24"/>
                <w:szCs w:val="24"/>
                <w:rtl/>
                <w:lang w:bidi="ar-DZ"/>
              </w:rPr>
              <w:t>,</w:t>
            </w:r>
            <w:proofErr w:type="gramEnd"/>
          </w:p>
          <w:p w14:paraId="39CE19C1" w14:textId="7978379E" w:rsidR="00BB1948" w:rsidRDefault="0072378A" w:rsidP="0072378A">
            <w:pPr>
              <w:pBdr>
                <w:top w:val="nil"/>
                <w:left w:val="nil"/>
                <w:bottom w:val="nil"/>
                <w:right w:val="nil"/>
                <w:between w:val="nil"/>
              </w:pBdr>
              <w:bidi/>
              <w:spacing w:after="160" w:line="276" w:lineRule="auto"/>
              <w:ind w:left="502"/>
              <w:jc w:val="both"/>
              <w:rPr>
                <w:rFonts w:asciiTheme="majorBidi" w:hAnsiTheme="majorBidi" w:cstheme="majorBidi"/>
                <w:sz w:val="24"/>
                <w:szCs w:val="24"/>
                <w:rtl/>
                <w:lang w:bidi="ar-DZ"/>
              </w:rPr>
            </w:pPr>
            <w:r w:rsidRPr="00501D71">
              <w:rPr>
                <w:rFonts w:asciiTheme="majorBidi" w:hAnsiTheme="majorBidi" w:cstheme="majorBidi"/>
                <w:sz w:val="24"/>
                <w:szCs w:val="24"/>
                <w:rtl/>
                <w:lang w:bidi="ar-DZ"/>
              </w:rPr>
              <w:t xml:space="preserve">. </w:t>
            </w:r>
          </w:p>
          <w:p w14:paraId="3B5BD441" w14:textId="21BA00AD" w:rsidR="00671C96" w:rsidRPr="00501D71" w:rsidRDefault="00671C96" w:rsidP="00BB1948">
            <w:pPr>
              <w:pBdr>
                <w:top w:val="nil"/>
                <w:left w:val="nil"/>
                <w:bottom w:val="nil"/>
                <w:right w:val="nil"/>
                <w:between w:val="nil"/>
              </w:pBdr>
              <w:bidi/>
              <w:spacing w:after="160" w:line="276" w:lineRule="auto"/>
              <w:ind w:left="502"/>
              <w:jc w:val="both"/>
              <w:rPr>
                <w:rFonts w:asciiTheme="majorBidi" w:hAnsiTheme="majorBidi" w:cstheme="majorBidi"/>
                <w:color w:val="000000"/>
                <w:sz w:val="24"/>
                <w:szCs w:val="24"/>
              </w:rPr>
            </w:pPr>
          </w:p>
        </w:tc>
      </w:tr>
    </w:tbl>
    <w:p w14:paraId="4B2BC4DC" w14:textId="3A6CCB73" w:rsidR="0072378A" w:rsidRPr="00501D71" w:rsidRDefault="0072378A" w:rsidP="00C30ED8">
      <w:pPr>
        <w:tabs>
          <w:tab w:val="left" w:pos="3330"/>
        </w:tabs>
        <w:rPr>
          <w:rFonts w:asciiTheme="majorBidi" w:hAnsiTheme="majorBidi" w:cstheme="majorBidi"/>
          <w:sz w:val="24"/>
          <w:szCs w:val="24"/>
        </w:rPr>
      </w:pPr>
    </w:p>
    <w:sectPr w:rsidR="0072378A" w:rsidRPr="00501D71">
      <w:pgSz w:w="11906" w:h="16838"/>
      <w:pgMar w:top="709" w:right="991"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03CA"/>
    <w:multiLevelType w:val="multilevel"/>
    <w:tmpl w:val="35069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341471"/>
    <w:multiLevelType w:val="hybridMultilevel"/>
    <w:tmpl w:val="161EC66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FA7EC7"/>
    <w:multiLevelType w:val="multilevel"/>
    <w:tmpl w:val="D2D4D056"/>
    <w:lvl w:ilvl="0">
      <w:start w:val="1"/>
      <w:numFmt w:val="bullet"/>
      <w:lvlText w:val="❖"/>
      <w:lvlJc w:val="left"/>
      <w:pPr>
        <w:ind w:left="283" w:hanging="30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423B8D"/>
    <w:multiLevelType w:val="hybridMultilevel"/>
    <w:tmpl w:val="B902FD6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111731D"/>
    <w:multiLevelType w:val="hybridMultilevel"/>
    <w:tmpl w:val="4D4E22A4"/>
    <w:lvl w:ilvl="0" w:tplc="3C841C5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7856A27"/>
    <w:multiLevelType w:val="hybridMultilevel"/>
    <w:tmpl w:val="64B87230"/>
    <w:lvl w:ilvl="0" w:tplc="040C000D">
      <w:start w:val="1"/>
      <w:numFmt w:val="bullet"/>
      <w:lvlText w:val=""/>
      <w:lvlJc w:val="left"/>
      <w:pPr>
        <w:ind w:left="1222" w:hanging="360"/>
      </w:pPr>
      <w:rPr>
        <w:rFonts w:ascii="Wingdings" w:hAnsi="Wingdings"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6" w15:restartNumberingAfterBreak="0">
    <w:nsid w:val="4F33250E"/>
    <w:multiLevelType w:val="multilevel"/>
    <w:tmpl w:val="9B162FB6"/>
    <w:lvl w:ilvl="0">
      <w:start w:val="1"/>
      <w:numFmt w:val="bullet"/>
      <w:lvlText w:val="❖"/>
      <w:lvlJc w:val="left"/>
      <w:pPr>
        <w:ind w:left="283"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87E1AE6"/>
    <w:multiLevelType w:val="multilevel"/>
    <w:tmpl w:val="583C56C4"/>
    <w:lvl w:ilvl="0">
      <w:start w:val="1"/>
      <w:numFmt w:val="bullet"/>
      <w:lvlText w:val="❖"/>
      <w:lvlJc w:val="left"/>
      <w:pPr>
        <w:ind w:left="283"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2D30969"/>
    <w:multiLevelType w:val="hybridMultilevel"/>
    <w:tmpl w:val="A412C6A2"/>
    <w:lvl w:ilvl="0" w:tplc="6908B23E">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743F6C5C"/>
    <w:multiLevelType w:val="multilevel"/>
    <w:tmpl w:val="93189B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77AB2580"/>
    <w:multiLevelType w:val="hybridMultilevel"/>
    <w:tmpl w:val="F8300554"/>
    <w:lvl w:ilvl="0" w:tplc="C10A3F68">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1" w15:restartNumberingAfterBreak="0">
    <w:nsid w:val="7C33158C"/>
    <w:multiLevelType w:val="hybridMultilevel"/>
    <w:tmpl w:val="333874C2"/>
    <w:lvl w:ilvl="0" w:tplc="35B0F6FC">
      <w:start w:val="2"/>
      <w:numFmt w:val="bullet"/>
      <w:lvlText w:val="-"/>
      <w:lvlJc w:val="left"/>
      <w:pPr>
        <w:ind w:left="643" w:hanging="360"/>
      </w:pPr>
      <w:rPr>
        <w:rFonts w:ascii="Arial" w:eastAsiaTheme="minorHAnsi"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7"/>
  </w:num>
  <w:num w:numId="4">
    <w:abstractNumId w:val="0"/>
  </w:num>
  <w:num w:numId="5">
    <w:abstractNumId w:val="2"/>
  </w:num>
  <w:num w:numId="6">
    <w:abstractNumId w:val="4"/>
  </w:num>
  <w:num w:numId="7">
    <w:abstractNumId w:val="8"/>
  </w:num>
  <w:num w:numId="8">
    <w:abstractNumId w:val="11"/>
  </w:num>
  <w:num w:numId="9">
    <w:abstractNumId w:val="3"/>
  </w:num>
  <w:num w:numId="10">
    <w:abstractNumId w:val="10"/>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C96"/>
    <w:rsid w:val="00495E60"/>
    <w:rsid w:val="00501D71"/>
    <w:rsid w:val="00570B5C"/>
    <w:rsid w:val="00671C96"/>
    <w:rsid w:val="006871EB"/>
    <w:rsid w:val="006F6DF3"/>
    <w:rsid w:val="0072378A"/>
    <w:rsid w:val="007519D5"/>
    <w:rsid w:val="00843F38"/>
    <w:rsid w:val="00BB1948"/>
    <w:rsid w:val="00C0121A"/>
    <w:rsid w:val="00C30ED8"/>
    <w:rsid w:val="00D906C4"/>
    <w:rsid w:val="00EF4441"/>
    <w:rsid w:val="00FE366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B1A99"/>
  <w15:docId w15:val="{A895CECD-6492-4C59-8725-356E107E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04A"/>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styleId="Grilledutableau">
    <w:name w:val="Table Grid"/>
    <w:basedOn w:val="TableauNormal"/>
    <w:uiPriority w:val="39"/>
    <w:rsid w:val="00362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5">
    <w:name w:val="Grid Table 4 Accent 5"/>
    <w:basedOn w:val="TableauNormal"/>
    <w:uiPriority w:val="49"/>
    <w:rsid w:val="0036204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3-Accentuation5">
    <w:name w:val="Grid Table 3 Accent 5"/>
    <w:basedOn w:val="TableauNormal"/>
    <w:uiPriority w:val="48"/>
    <w:rsid w:val="0036204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eauGrille4-Accentuation1">
    <w:name w:val="Grid Table 4 Accent 1"/>
    <w:basedOn w:val="TableauNormal"/>
    <w:uiPriority w:val="49"/>
    <w:rsid w:val="0036204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aragraphedeliste">
    <w:name w:val="List Paragraph"/>
    <w:basedOn w:val="Normal"/>
    <w:uiPriority w:val="34"/>
    <w:qFormat/>
    <w:rsid w:val="00F851CE"/>
    <w:pPr>
      <w:ind w:left="720"/>
      <w:contextualSpacing/>
    </w:pPr>
  </w:style>
  <w:style w:type="paragraph" w:styleId="NormalWeb">
    <w:name w:val="Normal (Web)"/>
    <w:basedOn w:val="Normal"/>
    <w:uiPriority w:val="99"/>
    <w:unhideWhenUsed/>
    <w:rsid w:val="0033597F"/>
    <w:pPr>
      <w:spacing w:before="100" w:beforeAutospacing="1" w:after="100" w:afterAutospacing="1" w:line="240" w:lineRule="auto"/>
    </w:pPr>
    <w:rPr>
      <w:rFonts w:ascii="Times New Roman" w:eastAsiaTheme="minorEastAsia" w:hAnsi="Times New Roman" w:cs="Times New Roman"/>
      <w:sz w:val="24"/>
      <w:szCs w:val="24"/>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character" w:customStyle="1" w:styleId="Mentionnonrsolue1">
    <w:name w:val="Mention non résolue1"/>
    <w:basedOn w:val="Policepardfaut"/>
    <w:uiPriority w:val="99"/>
    <w:semiHidden/>
    <w:unhideWhenUsed/>
    <w:rsid w:val="00D906C4"/>
    <w:rPr>
      <w:color w:val="605E5C"/>
      <w:shd w:val="clear" w:color="auto" w:fill="E1DFDD"/>
    </w:rPr>
  </w:style>
  <w:style w:type="character" w:styleId="Lienhypertexte">
    <w:name w:val="Hyperlink"/>
    <w:basedOn w:val="Policepardfaut"/>
    <w:uiPriority w:val="99"/>
    <w:unhideWhenUsed/>
    <w:rsid w:val="006F6D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00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onzr18hA/zmiBjikYCH88CBXvw==">CgMxLjAyCGguZ2pkZ3hzMgloLjMwajB6bGwyCWguMWZvYjl0ZTIJaC4xZm9iOXRlOAByITFvS1hBalY4QmpoMmhoVkZUbDZOTkhFQ3NzRUVJQUU0cw==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3974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zaiem Abir</dc:creator>
  <cp:lastModifiedBy>Mariem</cp:lastModifiedBy>
  <cp:revision>2</cp:revision>
  <dcterms:created xsi:type="dcterms:W3CDTF">2024-05-30T11:26:00Z</dcterms:created>
  <dcterms:modified xsi:type="dcterms:W3CDTF">2024-05-30T11:26:00Z</dcterms:modified>
</cp:coreProperties>
</file>